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F6A" w:rsidRDefault="00886867" w:rsidP="00FB03FB">
      <w:pPr>
        <w:ind w:left="-624"/>
        <w:jc w:val="center"/>
      </w:pPr>
      <w:r>
        <w:rPr>
          <w:noProof/>
          <w:lang w:eastAsia="en-GB"/>
        </w:rPr>
        <w:drawing>
          <wp:inline distT="0" distB="0" distL="0" distR="0" wp14:anchorId="41CE794A" wp14:editId="290FD16B">
            <wp:extent cx="4206875" cy="1047426"/>
            <wp:effectExtent l="0" t="0" r="3175" b="635"/>
            <wp:docPr id="1" name="Picture 0" descr="DRP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RPC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06875" cy="1047426"/>
                    </a:xfrm>
                    <a:prstGeom prst="rect">
                      <a:avLst/>
                    </a:prstGeom>
                    <a:noFill/>
                    <a:ln>
                      <a:noFill/>
                    </a:ln>
                  </pic:spPr>
                </pic:pic>
              </a:graphicData>
            </a:graphic>
          </wp:inline>
        </w:drawing>
      </w:r>
    </w:p>
    <w:p w:rsidR="00E32370" w:rsidRDefault="00E32370" w:rsidP="005F6F6D">
      <w:pPr>
        <w:spacing w:after="0" w:line="240" w:lineRule="auto"/>
        <w:ind w:left="-567"/>
        <w:rPr>
          <w:rFonts w:ascii="Arial Nova Cond" w:hAnsi="Arial Nova Cond" w:cs="Arial"/>
          <w:b/>
          <w:sz w:val="20"/>
          <w:szCs w:val="20"/>
        </w:rPr>
      </w:pPr>
    </w:p>
    <w:p w:rsidR="00575C0A" w:rsidRPr="00575C0A" w:rsidRDefault="00575C0A" w:rsidP="005F6F6D">
      <w:pPr>
        <w:spacing w:after="0" w:line="240" w:lineRule="auto"/>
        <w:ind w:left="-567"/>
        <w:rPr>
          <w:rFonts w:ascii="Arial Nova Cond" w:hAnsi="Arial Nova Cond" w:cs="Arial"/>
          <w:b/>
          <w:sz w:val="20"/>
          <w:szCs w:val="20"/>
        </w:rPr>
      </w:pPr>
      <w:r w:rsidRPr="00575C0A">
        <w:rPr>
          <w:rFonts w:ascii="Arial Nova Cond" w:hAnsi="Arial Nova Cond" w:cs="Arial"/>
          <w:b/>
          <w:sz w:val="20"/>
          <w:szCs w:val="20"/>
        </w:rPr>
        <w:t>Dear Councillor,</w:t>
      </w:r>
    </w:p>
    <w:p w:rsidR="00575C0A" w:rsidRDefault="00575C0A" w:rsidP="005F6F6D">
      <w:pPr>
        <w:spacing w:after="0" w:line="240" w:lineRule="auto"/>
        <w:ind w:left="-567"/>
        <w:rPr>
          <w:rFonts w:ascii="Arial Nova Cond" w:hAnsi="Arial Nova Cond" w:cs="Arial"/>
          <w:sz w:val="20"/>
          <w:szCs w:val="20"/>
        </w:rPr>
      </w:pPr>
    </w:p>
    <w:p w:rsidR="00886867" w:rsidRDefault="00575C0A" w:rsidP="005F6F6D">
      <w:pPr>
        <w:spacing w:after="0" w:line="240" w:lineRule="auto"/>
        <w:ind w:left="-567"/>
        <w:rPr>
          <w:rFonts w:ascii="Arial Nova Cond" w:hAnsi="Arial Nova Cond" w:cs="Arial"/>
          <w:b/>
          <w:color w:val="FF0000"/>
          <w:sz w:val="20"/>
          <w:szCs w:val="20"/>
        </w:rPr>
      </w:pPr>
      <w:r>
        <w:rPr>
          <w:rFonts w:ascii="Arial Nova Cond" w:hAnsi="Arial Nova Cond" w:cs="Arial"/>
          <w:sz w:val="20"/>
          <w:szCs w:val="20"/>
        </w:rPr>
        <w:t xml:space="preserve">I hereby summon you to </w:t>
      </w:r>
      <w:r w:rsidR="005F6F6D" w:rsidRPr="00EF664A">
        <w:rPr>
          <w:rFonts w:ascii="Arial Nova Cond" w:hAnsi="Arial Nova Cond" w:cs="Arial"/>
          <w:sz w:val="20"/>
          <w:szCs w:val="20"/>
        </w:rPr>
        <w:t>the</w:t>
      </w:r>
      <w:r w:rsidR="005F6F6D" w:rsidRPr="00EF664A">
        <w:rPr>
          <w:rFonts w:ascii="Arial Nova Cond" w:hAnsi="Arial Nova Cond" w:cs="Arial"/>
          <w:b/>
          <w:sz w:val="20"/>
          <w:szCs w:val="20"/>
        </w:rPr>
        <w:t xml:space="preserve"> </w:t>
      </w:r>
      <w:r w:rsidR="00886867" w:rsidRPr="00EF664A">
        <w:rPr>
          <w:rFonts w:ascii="Arial Nova Cond" w:hAnsi="Arial Nova Cond" w:cs="Arial"/>
          <w:b/>
          <w:color w:val="FF0000"/>
          <w:sz w:val="20"/>
          <w:szCs w:val="20"/>
        </w:rPr>
        <w:t>Parish Council</w:t>
      </w:r>
      <w:r w:rsidR="00FC3D94">
        <w:rPr>
          <w:rFonts w:ascii="Arial Nova Cond" w:hAnsi="Arial Nova Cond" w:cs="Arial"/>
          <w:b/>
          <w:color w:val="FF0000"/>
          <w:sz w:val="20"/>
          <w:szCs w:val="20"/>
        </w:rPr>
        <w:t xml:space="preserve"> Meeting</w:t>
      </w:r>
      <w:r w:rsidR="00886867" w:rsidRPr="00EF664A">
        <w:rPr>
          <w:rFonts w:ascii="Arial Nova Cond" w:hAnsi="Arial Nova Cond" w:cs="Arial"/>
          <w:b/>
          <w:color w:val="FF0000"/>
          <w:sz w:val="20"/>
          <w:szCs w:val="20"/>
        </w:rPr>
        <w:t xml:space="preserve">, </w:t>
      </w:r>
      <w:r w:rsidR="00021CAE">
        <w:rPr>
          <w:rFonts w:ascii="Arial Nova Cond" w:hAnsi="Arial Nova Cond" w:cs="Arial"/>
          <w:b/>
          <w:color w:val="FF0000"/>
          <w:sz w:val="20"/>
          <w:szCs w:val="20"/>
        </w:rPr>
        <w:t xml:space="preserve">at </w:t>
      </w:r>
      <w:r w:rsidR="00FE6077">
        <w:rPr>
          <w:rFonts w:ascii="Arial Nova Cond" w:hAnsi="Arial Nova Cond" w:cs="Arial"/>
          <w:b/>
          <w:color w:val="FF0000"/>
          <w:sz w:val="20"/>
          <w:szCs w:val="20"/>
        </w:rPr>
        <w:t xml:space="preserve">St. Mary’s Church, </w:t>
      </w:r>
      <w:r w:rsidR="002B6CD2">
        <w:rPr>
          <w:rFonts w:ascii="Arial Nova Cond" w:hAnsi="Arial Nova Cond" w:cs="Arial"/>
          <w:b/>
          <w:color w:val="FF0000"/>
          <w:sz w:val="20"/>
          <w:szCs w:val="20"/>
        </w:rPr>
        <w:t xml:space="preserve">Rushall </w:t>
      </w:r>
      <w:r w:rsidR="00886867" w:rsidRPr="00EF664A">
        <w:rPr>
          <w:rFonts w:ascii="Arial Nova Cond" w:hAnsi="Arial Nova Cond" w:cs="Arial"/>
          <w:sz w:val="20"/>
          <w:szCs w:val="20"/>
        </w:rPr>
        <w:t xml:space="preserve">to be held on </w:t>
      </w:r>
      <w:r w:rsidR="00886867" w:rsidRPr="00EF664A">
        <w:rPr>
          <w:rFonts w:ascii="Arial Nova Cond" w:hAnsi="Arial Nova Cond" w:cs="Arial"/>
          <w:b/>
          <w:color w:val="FF0000"/>
          <w:sz w:val="20"/>
          <w:szCs w:val="20"/>
        </w:rPr>
        <w:t xml:space="preserve">Monday </w:t>
      </w:r>
      <w:r w:rsidR="00FE6077">
        <w:rPr>
          <w:rFonts w:ascii="Arial Nova Cond" w:hAnsi="Arial Nova Cond" w:cs="Arial"/>
          <w:b/>
          <w:color w:val="FF0000"/>
          <w:sz w:val="20"/>
          <w:szCs w:val="20"/>
        </w:rPr>
        <w:t>8</w:t>
      </w:r>
      <w:r w:rsidR="00FE6077" w:rsidRPr="00FE6077">
        <w:rPr>
          <w:rFonts w:ascii="Arial Nova Cond" w:hAnsi="Arial Nova Cond" w:cs="Arial"/>
          <w:b/>
          <w:color w:val="FF0000"/>
          <w:sz w:val="20"/>
          <w:szCs w:val="20"/>
          <w:vertAlign w:val="superscript"/>
        </w:rPr>
        <w:t>th</w:t>
      </w:r>
      <w:r w:rsidR="00FE6077">
        <w:rPr>
          <w:rFonts w:ascii="Arial Nova Cond" w:hAnsi="Arial Nova Cond" w:cs="Arial"/>
          <w:b/>
          <w:color w:val="FF0000"/>
          <w:sz w:val="20"/>
          <w:szCs w:val="20"/>
        </w:rPr>
        <w:t xml:space="preserve"> June</w:t>
      </w:r>
      <w:r w:rsidR="005240F1">
        <w:rPr>
          <w:rFonts w:ascii="Arial Nova Cond" w:hAnsi="Arial Nova Cond" w:cs="Arial"/>
          <w:b/>
          <w:color w:val="FF0000"/>
          <w:sz w:val="20"/>
          <w:szCs w:val="20"/>
        </w:rPr>
        <w:t xml:space="preserve"> </w:t>
      </w:r>
      <w:r w:rsidR="00886867" w:rsidRPr="00EF664A">
        <w:rPr>
          <w:rFonts w:ascii="Arial Nova Cond" w:hAnsi="Arial Nova Cond" w:cs="Arial"/>
          <w:b/>
          <w:color w:val="FF0000"/>
          <w:sz w:val="20"/>
          <w:szCs w:val="20"/>
        </w:rPr>
        <w:t>20</w:t>
      </w:r>
      <w:r w:rsidR="00886867">
        <w:rPr>
          <w:rFonts w:ascii="Arial Nova Cond" w:hAnsi="Arial Nova Cond" w:cs="Arial"/>
          <w:b/>
          <w:color w:val="FF0000"/>
          <w:sz w:val="20"/>
          <w:szCs w:val="20"/>
        </w:rPr>
        <w:t>2</w:t>
      </w:r>
      <w:r w:rsidR="0078247B">
        <w:rPr>
          <w:rFonts w:ascii="Arial Nova Cond" w:hAnsi="Arial Nova Cond" w:cs="Arial"/>
          <w:b/>
          <w:color w:val="FF0000"/>
          <w:sz w:val="20"/>
          <w:szCs w:val="20"/>
        </w:rPr>
        <w:t>6</w:t>
      </w:r>
      <w:r w:rsidR="00886867" w:rsidRPr="00EF664A">
        <w:rPr>
          <w:rFonts w:ascii="Arial Nova Cond" w:hAnsi="Arial Nova Cond" w:cs="Arial"/>
          <w:b/>
          <w:color w:val="FF0000"/>
          <w:sz w:val="20"/>
          <w:szCs w:val="20"/>
        </w:rPr>
        <w:t xml:space="preserve"> at 7.00pm</w:t>
      </w:r>
    </w:p>
    <w:p w:rsidR="00886867" w:rsidRPr="00EF664A" w:rsidRDefault="00886867" w:rsidP="00886867">
      <w:pPr>
        <w:spacing w:after="0" w:line="240" w:lineRule="auto"/>
        <w:rPr>
          <w:rFonts w:ascii="Arial Nova Cond" w:hAnsi="Arial Nova Cond" w:cs="Arial"/>
          <w:sz w:val="20"/>
          <w:szCs w:val="20"/>
        </w:rPr>
      </w:pPr>
    </w:p>
    <w:p w:rsidR="00886867" w:rsidRPr="00D1641A" w:rsidRDefault="00886867" w:rsidP="00886867">
      <w:pPr>
        <w:ind w:left="-284" w:hanging="283"/>
        <w:rPr>
          <w:rFonts w:ascii="Arial Nova Cond" w:hAnsi="Arial Nova Cond" w:cs="Arial"/>
          <w:b/>
          <w:sz w:val="20"/>
          <w:szCs w:val="20"/>
        </w:rPr>
      </w:pPr>
      <w:r w:rsidRPr="00D1641A">
        <w:rPr>
          <w:rFonts w:ascii="Arial Nova Cond" w:hAnsi="Arial Nova Cond" w:cs="Arial"/>
          <w:b/>
          <w:sz w:val="20"/>
          <w:szCs w:val="20"/>
        </w:rPr>
        <w:t xml:space="preserve">Ann Baker, Clerk to the Council                                       </w:t>
      </w:r>
      <w:r w:rsidR="00FE6077">
        <w:rPr>
          <w:rFonts w:ascii="Arial Nova Cond" w:hAnsi="Arial Nova Cond" w:cs="Arial"/>
          <w:b/>
          <w:sz w:val="20"/>
          <w:szCs w:val="20"/>
        </w:rPr>
        <w:t>3</w:t>
      </w:r>
      <w:r w:rsidR="00FE6077" w:rsidRPr="00FE6077">
        <w:rPr>
          <w:rFonts w:ascii="Arial Nova Cond" w:hAnsi="Arial Nova Cond" w:cs="Arial"/>
          <w:b/>
          <w:sz w:val="20"/>
          <w:szCs w:val="20"/>
          <w:vertAlign w:val="superscript"/>
        </w:rPr>
        <w:t>rd</w:t>
      </w:r>
      <w:r w:rsidR="00FE6077">
        <w:rPr>
          <w:rFonts w:ascii="Arial Nova Cond" w:hAnsi="Arial Nova Cond" w:cs="Arial"/>
          <w:b/>
          <w:sz w:val="20"/>
          <w:szCs w:val="20"/>
        </w:rPr>
        <w:t xml:space="preserve"> June</w:t>
      </w:r>
      <w:r w:rsidRPr="00D1641A">
        <w:rPr>
          <w:rFonts w:ascii="Arial Nova Cond" w:hAnsi="Arial Nova Cond" w:cs="Arial"/>
          <w:b/>
          <w:sz w:val="20"/>
          <w:szCs w:val="20"/>
        </w:rPr>
        <w:t xml:space="preserve"> 202</w:t>
      </w:r>
      <w:r w:rsidR="0078247B">
        <w:rPr>
          <w:rFonts w:ascii="Arial Nova Cond" w:hAnsi="Arial Nova Cond" w:cs="Arial"/>
          <w:b/>
          <w:sz w:val="20"/>
          <w:szCs w:val="20"/>
        </w:rPr>
        <w:t>6</w:t>
      </w:r>
    </w:p>
    <w:p w:rsidR="00886867" w:rsidRDefault="00886867" w:rsidP="00886867">
      <w:pPr>
        <w:ind w:left="-284" w:hanging="283"/>
        <w:rPr>
          <w:rFonts w:ascii="Calibri" w:hAnsi="Calibri" w:cs="Arial"/>
          <w:b/>
          <w:sz w:val="20"/>
          <w:szCs w:val="20"/>
        </w:rPr>
      </w:pPr>
    </w:p>
    <w:p w:rsidR="00170644" w:rsidRDefault="00886867" w:rsidP="00470612">
      <w:pPr>
        <w:spacing w:after="0"/>
        <w:ind w:left="-284" w:hanging="283"/>
        <w:rPr>
          <w:rFonts w:ascii="Calibri" w:hAnsi="Calibri" w:cs="Arial"/>
          <w:b/>
          <w:sz w:val="20"/>
          <w:szCs w:val="20"/>
        </w:rPr>
      </w:pPr>
      <w:r>
        <w:rPr>
          <w:rFonts w:ascii="Calibri" w:hAnsi="Calibri" w:cs="Arial"/>
          <w:b/>
          <w:sz w:val="20"/>
          <w:szCs w:val="20"/>
        </w:rPr>
        <w:t>AGENDA</w:t>
      </w:r>
      <w:r w:rsidRPr="00EF664A">
        <w:rPr>
          <w:rFonts w:ascii="Calibri" w:hAnsi="Calibri" w:cs="Arial"/>
          <w:b/>
          <w:sz w:val="20"/>
          <w:szCs w:val="20"/>
        </w:rPr>
        <w:t xml:space="preserve">    </w:t>
      </w:r>
    </w:p>
    <w:p w:rsidR="00170644" w:rsidRPr="007F388E" w:rsidRDefault="00170644" w:rsidP="00170644">
      <w:pPr>
        <w:spacing w:after="0" w:line="240" w:lineRule="auto"/>
        <w:ind w:left="-426" w:hanging="425"/>
        <w:rPr>
          <w:rFonts w:ascii="Arial Nova Cond" w:hAnsi="Arial Nova Cond" w:cs="Arial"/>
          <w:b/>
          <w:sz w:val="20"/>
          <w:szCs w:val="20"/>
        </w:rPr>
      </w:pPr>
      <w:r>
        <w:rPr>
          <w:rFonts w:ascii="Calibri" w:hAnsi="Calibri" w:cs="Arial"/>
          <w:b/>
          <w:sz w:val="20"/>
          <w:szCs w:val="20"/>
        </w:rPr>
        <w:t xml:space="preserve">          </w:t>
      </w:r>
      <w:r w:rsidRPr="007F388E">
        <w:rPr>
          <w:rFonts w:ascii="Arial Nova Cond" w:hAnsi="Arial Nova Cond" w:cs="Arial"/>
          <w:b/>
          <w:sz w:val="20"/>
          <w:szCs w:val="20"/>
        </w:rPr>
        <w:t>Members of the Public are welcome to the meeting. At the start of the meeting fifteen minutes will be available to members of the public to make comments on matters listed on this agenda which may help the councillors with their decision making process.</w:t>
      </w:r>
    </w:p>
    <w:p w:rsidR="00170644" w:rsidRDefault="00170644" w:rsidP="00170644">
      <w:pPr>
        <w:spacing w:after="0" w:line="240" w:lineRule="auto"/>
        <w:ind w:left="-426" w:hanging="425"/>
        <w:rPr>
          <w:rFonts w:ascii="Calibri" w:hAnsi="Calibri" w:cs="Arial"/>
          <w:b/>
          <w:sz w:val="20"/>
          <w:szCs w:val="20"/>
        </w:rPr>
      </w:pPr>
      <w:r>
        <w:rPr>
          <w:rFonts w:ascii="Calibri" w:hAnsi="Calibri" w:cs="Arial"/>
          <w:b/>
          <w:sz w:val="20"/>
          <w:szCs w:val="20"/>
        </w:rPr>
        <w:t xml:space="preserve">          </w:t>
      </w:r>
    </w:p>
    <w:p w:rsidR="00170644" w:rsidRDefault="00170644" w:rsidP="00141C28">
      <w:pPr>
        <w:pStyle w:val="ListParagraph"/>
        <w:numPr>
          <w:ilvl w:val="0"/>
          <w:numId w:val="1"/>
        </w:numPr>
        <w:spacing w:after="0" w:line="240" w:lineRule="auto"/>
        <w:rPr>
          <w:rFonts w:ascii="Arial Nova Cond" w:hAnsi="Arial Nova Cond" w:cs="Arial"/>
          <w:b/>
          <w:sz w:val="20"/>
          <w:szCs w:val="20"/>
        </w:rPr>
      </w:pPr>
      <w:r w:rsidRPr="00021CAE">
        <w:rPr>
          <w:rFonts w:ascii="Arial Nova Cond" w:hAnsi="Arial Nova Cond" w:cs="Arial"/>
          <w:b/>
          <w:sz w:val="20"/>
          <w:szCs w:val="20"/>
        </w:rPr>
        <w:t>To consider accepting apologies for absence</w:t>
      </w:r>
    </w:p>
    <w:p w:rsidR="00170644" w:rsidRDefault="00170644" w:rsidP="00170644">
      <w:pPr>
        <w:pStyle w:val="ListParagraph"/>
        <w:numPr>
          <w:ilvl w:val="0"/>
          <w:numId w:val="1"/>
        </w:numPr>
        <w:spacing w:after="0" w:line="240" w:lineRule="auto"/>
        <w:rPr>
          <w:rFonts w:ascii="Calibri" w:hAnsi="Calibri" w:cs="Arial"/>
          <w:b/>
          <w:sz w:val="20"/>
          <w:szCs w:val="20"/>
        </w:rPr>
      </w:pPr>
      <w:r w:rsidRPr="00445483">
        <w:rPr>
          <w:rFonts w:ascii="Arial Nova Cond" w:hAnsi="Arial Nova Cond" w:cs="Arial"/>
          <w:b/>
          <w:sz w:val="20"/>
          <w:szCs w:val="20"/>
        </w:rPr>
        <w:t xml:space="preserve">To receive &amp; update any declarations of pecuniary </w:t>
      </w:r>
      <w:r>
        <w:rPr>
          <w:rFonts w:ascii="Arial Nova Cond" w:hAnsi="Arial Nova Cond" w:cs="Arial"/>
          <w:b/>
          <w:sz w:val="20"/>
          <w:szCs w:val="20"/>
        </w:rPr>
        <w:t>&amp;</w:t>
      </w:r>
      <w:r w:rsidRPr="00445483">
        <w:rPr>
          <w:rFonts w:ascii="Arial Nova Cond" w:hAnsi="Arial Nova Cond" w:cs="Arial"/>
          <w:b/>
          <w:sz w:val="20"/>
          <w:szCs w:val="20"/>
        </w:rPr>
        <w:t xml:space="preserve"> other interests</w:t>
      </w:r>
      <w:r w:rsidRPr="00021CAE">
        <w:rPr>
          <w:rFonts w:ascii="Calibri" w:hAnsi="Calibri" w:cs="Arial"/>
          <w:sz w:val="20"/>
          <w:szCs w:val="20"/>
        </w:rPr>
        <w:t xml:space="preserve"> from members on any item to be discussed</w:t>
      </w:r>
    </w:p>
    <w:p w:rsidR="00170644" w:rsidRPr="00A96038" w:rsidRDefault="00170644" w:rsidP="00170644">
      <w:pPr>
        <w:pStyle w:val="ListParagraph"/>
        <w:numPr>
          <w:ilvl w:val="0"/>
          <w:numId w:val="1"/>
        </w:numPr>
        <w:spacing w:after="0" w:line="240" w:lineRule="auto"/>
        <w:rPr>
          <w:rFonts w:ascii="Calibri" w:hAnsi="Calibri" w:cs="Arial"/>
          <w:b/>
          <w:sz w:val="20"/>
          <w:szCs w:val="20"/>
        </w:rPr>
      </w:pPr>
      <w:r w:rsidRPr="00092441">
        <w:rPr>
          <w:rFonts w:ascii="Arial Nova Cond" w:hAnsi="Arial Nova Cond" w:cs="Arial"/>
          <w:b/>
          <w:sz w:val="20"/>
          <w:szCs w:val="20"/>
        </w:rPr>
        <w:t>Adjournment of the meeting for Public participation, County &amp; Dist. Cllrs. reports</w:t>
      </w:r>
    </w:p>
    <w:p w:rsidR="00170644" w:rsidRPr="00A90034" w:rsidRDefault="00170644" w:rsidP="00573D28">
      <w:pPr>
        <w:pStyle w:val="ListParagraph"/>
        <w:numPr>
          <w:ilvl w:val="0"/>
          <w:numId w:val="1"/>
        </w:numPr>
        <w:spacing w:after="0" w:line="240" w:lineRule="auto"/>
        <w:rPr>
          <w:rFonts w:ascii="Arial Nova Cond" w:hAnsi="Arial Nova Cond" w:cs="Arial"/>
          <w:b/>
          <w:sz w:val="20"/>
          <w:szCs w:val="20"/>
        </w:rPr>
      </w:pPr>
      <w:r w:rsidRPr="00A90034">
        <w:rPr>
          <w:rFonts w:ascii="Arial Nova Cond" w:hAnsi="Arial Nova Cond" w:cs="Arial"/>
          <w:b/>
          <w:sz w:val="20"/>
          <w:szCs w:val="20"/>
        </w:rPr>
        <w:t xml:space="preserve">To approve the minutes of the meeting held on </w:t>
      </w:r>
      <w:r w:rsidR="009D4E9E" w:rsidRPr="00A90034">
        <w:rPr>
          <w:rFonts w:ascii="Arial Nova Cond" w:hAnsi="Arial Nova Cond" w:cs="Arial"/>
          <w:b/>
          <w:sz w:val="20"/>
          <w:szCs w:val="20"/>
        </w:rPr>
        <w:t>1</w:t>
      </w:r>
      <w:r w:rsidR="003253A9">
        <w:rPr>
          <w:rFonts w:ascii="Arial Nova Cond" w:hAnsi="Arial Nova Cond" w:cs="Arial"/>
          <w:b/>
          <w:sz w:val="20"/>
          <w:szCs w:val="20"/>
        </w:rPr>
        <w:t>1</w:t>
      </w:r>
      <w:r w:rsidR="009D4E9E" w:rsidRPr="00A90034">
        <w:rPr>
          <w:rFonts w:ascii="Arial Nova Cond" w:hAnsi="Arial Nova Cond" w:cs="Arial"/>
          <w:b/>
          <w:sz w:val="20"/>
          <w:szCs w:val="20"/>
          <w:vertAlign w:val="superscript"/>
        </w:rPr>
        <w:t>th</w:t>
      </w:r>
      <w:r w:rsidR="009D4E9E" w:rsidRPr="00A90034">
        <w:rPr>
          <w:rFonts w:ascii="Arial Nova Cond" w:hAnsi="Arial Nova Cond" w:cs="Arial"/>
          <w:b/>
          <w:sz w:val="20"/>
          <w:szCs w:val="20"/>
        </w:rPr>
        <w:t xml:space="preserve"> </w:t>
      </w:r>
      <w:r w:rsidR="003253A9">
        <w:rPr>
          <w:rFonts w:ascii="Arial Nova Cond" w:hAnsi="Arial Nova Cond" w:cs="Arial"/>
          <w:b/>
          <w:sz w:val="20"/>
          <w:szCs w:val="20"/>
        </w:rPr>
        <w:t>May</w:t>
      </w:r>
      <w:r w:rsidR="006676F4" w:rsidRPr="00A90034">
        <w:rPr>
          <w:rFonts w:ascii="Arial Nova Cond" w:hAnsi="Arial Nova Cond" w:cs="Arial"/>
          <w:b/>
          <w:sz w:val="20"/>
          <w:szCs w:val="20"/>
        </w:rPr>
        <w:t xml:space="preserve"> 202</w:t>
      </w:r>
      <w:r w:rsidR="009D4E9E" w:rsidRPr="00A90034">
        <w:rPr>
          <w:rFonts w:ascii="Arial Nova Cond" w:hAnsi="Arial Nova Cond" w:cs="Arial"/>
          <w:b/>
          <w:sz w:val="20"/>
          <w:szCs w:val="20"/>
        </w:rPr>
        <w:t>6</w:t>
      </w:r>
    </w:p>
    <w:p w:rsidR="000E120A" w:rsidRPr="00A90034" w:rsidRDefault="000E120A" w:rsidP="000E120A">
      <w:pPr>
        <w:pStyle w:val="ListParagraph"/>
        <w:numPr>
          <w:ilvl w:val="0"/>
          <w:numId w:val="1"/>
        </w:numPr>
        <w:tabs>
          <w:tab w:val="left" w:pos="567"/>
        </w:tabs>
        <w:overflowPunct w:val="0"/>
        <w:autoSpaceDE w:val="0"/>
        <w:autoSpaceDN w:val="0"/>
        <w:adjustRightInd w:val="0"/>
        <w:spacing w:after="0" w:line="240" w:lineRule="auto"/>
        <w:textAlignment w:val="baseline"/>
        <w:rPr>
          <w:rFonts w:ascii="Arial Nova Cond" w:hAnsi="Arial Nova Cond" w:cs="Arial"/>
          <w:b/>
          <w:sz w:val="20"/>
          <w:szCs w:val="20"/>
        </w:rPr>
      </w:pPr>
      <w:r w:rsidRPr="00A90034">
        <w:rPr>
          <w:rFonts w:ascii="Arial Nova Cond" w:hAnsi="Arial Nova Cond" w:cs="Arial"/>
          <w:b/>
          <w:sz w:val="20"/>
          <w:szCs w:val="20"/>
        </w:rPr>
        <w:t xml:space="preserve">To note matters arising from the minutes of the last meeting – for information purposes only: </w:t>
      </w:r>
    </w:p>
    <w:p w:rsidR="00924B62" w:rsidRPr="006F5AE7" w:rsidRDefault="00A16082" w:rsidP="000E120A">
      <w:pPr>
        <w:pStyle w:val="ListParagraph"/>
        <w:numPr>
          <w:ilvl w:val="0"/>
          <w:numId w:val="3"/>
        </w:numPr>
        <w:tabs>
          <w:tab w:val="left" w:pos="567"/>
        </w:tabs>
        <w:overflowPunct w:val="0"/>
        <w:autoSpaceDE w:val="0"/>
        <w:autoSpaceDN w:val="0"/>
        <w:adjustRightInd w:val="0"/>
        <w:spacing w:after="0" w:line="240" w:lineRule="auto"/>
        <w:contextualSpacing w:val="0"/>
        <w:textAlignment w:val="baseline"/>
        <w:rPr>
          <w:rFonts w:ascii="Calibri" w:hAnsi="Calibri" w:cs="Arial"/>
          <w:sz w:val="20"/>
          <w:szCs w:val="20"/>
        </w:rPr>
      </w:pPr>
      <w:r>
        <w:rPr>
          <w:rFonts w:ascii="Calibri" w:hAnsi="Calibri" w:cs="Arial"/>
          <w:sz w:val="20"/>
          <w:szCs w:val="20"/>
        </w:rPr>
        <w:t>Update on</w:t>
      </w:r>
      <w:r w:rsidR="00924B62">
        <w:rPr>
          <w:rFonts w:ascii="Calibri" w:hAnsi="Calibri" w:cs="Arial"/>
          <w:sz w:val="20"/>
          <w:szCs w:val="20"/>
        </w:rPr>
        <w:t xml:space="preserve"> the bus shelter</w:t>
      </w:r>
      <w:r>
        <w:rPr>
          <w:rFonts w:ascii="Calibri" w:hAnsi="Calibri" w:cs="Arial"/>
          <w:sz w:val="20"/>
          <w:szCs w:val="20"/>
        </w:rPr>
        <w:t xml:space="preserve"> (min.</w:t>
      </w:r>
      <w:r w:rsidR="003253A9">
        <w:rPr>
          <w:rFonts w:ascii="Calibri" w:hAnsi="Calibri" w:cs="Arial"/>
          <w:sz w:val="20"/>
          <w:szCs w:val="20"/>
        </w:rPr>
        <w:t>23</w:t>
      </w:r>
      <w:r w:rsidR="003E1E14" w:rsidRPr="006F5AE7">
        <w:rPr>
          <w:rFonts w:ascii="Calibri" w:hAnsi="Calibri" w:cs="Arial"/>
          <w:sz w:val="20"/>
          <w:szCs w:val="20"/>
        </w:rPr>
        <w:t>a</w:t>
      </w:r>
      <w:r w:rsidRPr="006F5AE7">
        <w:rPr>
          <w:rFonts w:ascii="Calibri" w:hAnsi="Calibri" w:cs="Arial"/>
          <w:sz w:val="20"/>
          <w:szCs w:val="20"/>
        </w:rPr>
        <w:t>)</w:t>
      </w:r>
      <w:r w:rsidR="007E5B09" w:rsidRPr="006F5AE7">
        <w:rPr>
          <w:rFonts w:ascii="Calibri" w:hAnsi="Calibri" w:cs="Arial"/>
          <w:sz w:val="20"/>
          <w:szCs w:val="20"/>
        </w:rPr>
        <w:t xml:space="preserve"> </w:t>
      </w:r>
    </w:p>
    <w:p w:rsidR="002C6E6A" w:rsidRPr="006F5AE7" w:rsidRDefault="001354A5" w:rsidP="000E120A">
      <w:pPr>
        <w:pStyle w:val="ListParagraph"/>
        <w:numPr>
          <w:ilvl w:val="0"/>
          <w:numId w:val="3"/>
        </w:numPr>
        <w:tabs>
          <w:tab w:val="left" w:pos="567"/>
        </w:tabs>
        <w:overflowPunct w:val="0"/>
        <w:autoSpaceDE w:val="0"/>
        <w:autoSpaceDN w:val="0"/>
        <w:adjustRightInd w:val="0"/>
        <w:spacing w:after="0" w:line="240" w:lineRule="auto"/>
        <w:contextualSpacing w:val="0"/>
        <w:textAlignment w:val="baseline"/>
        <w:rPr>
          <w:rFonts w:ascii="Calibri" w:hAnsi="Calibri" w:cs="Arial"/>
          <w:sz w:val="20"/>
          <w:szCs w:val="20"/>
        </w:rPr>
      </w:pPr>
      <w:r w:rsidRPr="006F5AE7">
        <w:rPr>
          <w:rFonts w:ascii="Calibri" w:hAnsi="Calibri" w:cs="Arial"/>
          <w:sz w:val="20"/>
          <w:szCs w:val="20"/>
        </w:rPr>
        <w:t>Progress on t</w:t>
      </w:r>
      <w:r w:rsidR="002C6E6A" w:rsidRPr="006F5AE7">
        <w:rPr>
          <w:rFonts w:ascii="Calibri" w:hAnsi="Calibri" w:cs="Arial"/>
          <w:sz w:val="20"/>
          <w:szCs w:val="20"/>
        </w:rPr>
        <w:t>he Furze Green gateway signs (min.</w:t>
      </w:r>
      <w:r w:rsidR="003253A9">
        <w:rPr>
          <w:rFonts w:ascii="Calibri" w:hAnsi="Calibri" w:cs="Arial"/>
          <w:sz w:val="20"/>
          <w:szCs w:val="20"/>
        </w:rPr>
        <w:t>23</w:t>
      </w:r>
      <w:r w:rsidR="00043B54" w:rsidRPr="006F5AE7">
        <w:rPr>
          <w:rFonts w:ascii="Calibri" w:hAnsi="Calibri" w:cs="Arial"/>
          <w:sz w:val="20"/>
          <w:szCs w:val="20"/>
        </w:rPr>
        <w:t>b</w:t>
      </w:r>
      <w:r w:rsidR="002C6E6A" w:rsidRPr="006F5AE7">
        <w:rPr>
          <w:rFonts w:ascii="Calibri" w:hAnsi="Calibri" w:cs="Arial"/>
          <w:sz w:val="20"/>
          <w:szCs w:val="20"/>
        </w:rPr>
        <w:t xml:space="preserve">) </w:t>
      </w:r>
    </w:p>
    <w:p w:rsidR="00227DDA" w:rsidRDefault="00227DDA" w:rsidP="000E120A">
      <w:pPr>
        <w:pStyle w:val="ListParagraph"/>
        <w:numPr>
          <w:ilvl w:val="0"/>
          <w:numId w:val="3"/>
        </w:numPr>
        <w:tabs>
          <w:tab w:val="left" w:pos="567"/>
        </w:tabs>
        <w:overflowPunct w:val="0"/>
        <w:autoSpaceDE w:val="0"/>
        <w:autoSpaceDN w:val="0"/>
        <w:adjustRightInd w:val="0"/>
        <w:spacing w:after="0" w:line="240" w:lineRule="auto"/>
        <w:contextualSpacing w:val="0"/>
        <w:textAlignment w:val="baseline"/>
        <w:rPr>
          <w:rFonts w:ascii="Calibri" w:hAnsi="Calibri" w:cs="Arial"/>
          <w:sz w:val="20"/>
          <w:szCs w:val="20"/>
        </w:rPr>
      </w:pPr>
      <w:r>
        <w:rPr>
          <w:rFonts w:ascii="Calibri" w:hAnsi="Calibri" w:cs="Arial"/>
          <w:sz w:val="20"/>
          <w:szCs w:val="20"/>
        </w:rPr>
        <w:t xml:space="preserve">Update on Regener8 – Semere Green Solar Farm (min. </w:t>
      </w:r>
      <w:r w:rsidR="003253A9">
        <w:rPr>
          <w:rFonts w:ascii="Calibri" w:hAnsi="Calibri" w:cs="Arial"/>
          <w:sz w:val="20"/>
          <w:szCs w:val="20"/>
        </w:rPr>
        <w:t>23c</w:t>
      </w:r>
      <w:r>
        <w:rPr>
          <w:rFonts w:ascii="Calibri" w:hAnsi="Calibri" w:cs="Arial"/>
          <w:sz w:val="20"/>
          <w:szCs w:val="20"/>
        </w:rPr>
        <w:t xml:space="preserve">) </w:t>
      </w:r>
    </w:p>
    <w:p w:rsidR="00A90034" w:rsidRDefault="00A90034" w:rsidP="000E120A">
      <w:pPr>
        <w:pStyle w:val="ListParagraph"/>
        <w:numPr>
          <w:ilvl w:val="0"/>
          <w:numId w:val="3"/>
        </w:numPr>
        <w:tabs>
          <w:tab w:val="left" w:pos="567"/>
        </w:tabs>
        <w:overflowPunct w:val="0"/>
        <w:autoSpaceDE w:val="0"/>
        <w:autoSpaceDN w:val="0"/>
        <w:adjustRightInd w:val="0"/>
        <w:spacing w:after="0" w:line="240" w:lineRule="auto"/>
        <w:contextualSpacing w:val="0"/>
        <w:textAlignment w:val="baseline"/>
        <w:rPr>
          <w:rFonts w:ascii="Calibri" w:hAnsi="Calibri" w:cs="Arial"/>
          <w:sz w:val="20"/>
          <w:szCs w:val="20"/>
        </w:rPr>
      </w:pPr>
      <w:r>
        <w:rPr>
          <w:rFonts w:ascii="Calibri" w:hAnsi="Calibri" w:cs="Arial"/>
          <w:sz w:val="20"/>
          <w:szCs w:val="20"/>
        </w:rPr>
        <w:t xml:space="preserve">Common’s Committee – new members update (min. </w:t>
      </w:r>
      <w:r w:rsidR="003253A9">
        <w:rPr>
          <w:rFonts w:ascii="Calibri" w:hAnsi="Calibri" w:cs="Arial"/>
          <w:sz w:val="20"/>
          <w:szCs w:val="20"/>
        </w:rPr>
        <w:t>23d</w:t>
      </w:r>
      <w:r>
        <w:rPr>
          <w:rFonts w:ascii="Calibri" w:hAnsi="Calibri" w:cs="Arial"/>
          <w:sz w:val="20"/>
          <w:szCs w:val="20"/>
        </w:rPr>
        <w:t>)</w:t>
      </w:r>
    </w:p>
    <w:p w:rsidR="002431BE" w:rsidRDefault="002431BE" w:rsidP="000E120A">
      <w:pPr>
        <w:pStyle w:val="ListParagraph"/>
        <w:numPr>
          <w:ilvl w:val="0"/>
          <w:numId w:val="3"/>
        </w:numPr>
        <w:tabs>
          <w:tab w:val="left" w:pos="567"/>
        </w:tabs>
        <w:overflowPunct w:val="0"/>
        <w:autoSpaceDE w:val="0"/>
        <w:autoSpaceDN w:val="0"/>
        <w:adjustRightInd w:val="0"/>
        <w:spacing w:after="0" w:line="240" w:lineRule="auto"/>
        <w:contextualSpacing w:val="0"/>
        <w:textAlignment w:val="baseline"/>
        <w:rPr>
          <w:rFonts w:ascii="Calibri" w:hAnsi="Calibri" w:cs="Arial"/>
          <w:sz w:val="20"/>
          <w:szCs w:val="20"/>
        </w:rPr>
      </w:pPr>
      <w:r>
        <w:rPr>
          <w:rFonts w:ascii="Calibri" w:hAnsi="Calibri" w:cs="Arial"/>
          <w:sz w:val="20"/>
          <w:szCs w:val="20"/>
        </w:rPr>
        <w:t xml:space="preserve">Update on the trustees/lease discussions with the Village Centre </w:t>
      </w:r>
      <w:r w:rsidR="00E35612">
        <w:rPr>
          <w:rFonts w:ascii="Calibri" w:hAnsi="Calibri" w:cs="Arial"/>
          <w:sz w:val="20"/>
          <w:szCs w:val="20"/>
        </w:rPr>
        <w:t>(min.</w:t>
      </w:r>
      <w:r w:rsidR="003253A9">
        <w:rPr>
          <w:rFonts w:ascii="Calibri" w:hAnsi="Calibri" w:cs="Arial"/>
          <w:sz w:val="20"/>
          <w:szCs w:val="20"/>
        </w:rPr>
        <w:t>23e</w:t>
      </w:r>
      <w:r w:rsidR="00E35612">
        <w:rPr>
          <w:rFonts w:ascii="Calibri" w:hAnsi="Calibri" w:cs="Arial"/>
          <w:sz w:val="20"/>
          <w:szCs w:val="20"/>
        </w:rPr>
        <w:t>)</w:t>
      </w:r>
    </w:p>
    <w:p w:rsidR="00C01CD2" w:rsidRDefault="00C01CD2" w:rsidP="000E120A">
      <w:pPr>
        <w:pStyle w:val="ListParagraph"/>
        <w:numPr>
          <w:ilvl w:val="0"/>
          <w:numId w:val="3"/>
        </w:numPr>
        <w:tabs>
          <w:tab w:val="left" w:pos="567"/>
        </w:tabs>
        <w:overflowPunct w:val="0"/>
        <w:autoSpaceDE w:val="0"/>
        <w:autoSpaceDN w:val="0"/>
        <w:adjustRightInd w:val="0"/>
        <w:spacing w:after="0" w:line="240" w:lineRule="auto"/>
        <w:contextualSpacing w:val="0"/>
        <w:textAlignment w:val="baseline"/>
        <w:rPr>
          <w:rFonts w:ascii="Calibri" w:hAnsi="Calibri" w:cs="Arial"/>
          <w:sz w:val="20"/>
          <w:szCs w:val="20"/>
        </w:rPr>
      </w:pPr>
      <w:r>
        <w:rPr>
          <w:rFonts w:ascii="Calibri" w:hAnsi="Calibri" w:cs="Arial"/>
          <w:sz w:val="20"/>
          <w:szCs w:val="20"/>
        </w:rPr>
        <w:t>Defibrillator battery – update</w:t>
      </w:r>
    </w:p>
    <w:p w:rsidR="00C01CD2" w:rsidRDefault="009E451E" w:rsidP="000E120A">
      <w:pPr>
        <w:pStyle w:val="ListParagraph"/>
        <w:numPr>
          <w:ilvl w:val="0"/>
          <w:numId w:val="3"/>
        </w:numPr>
        <w:tabs>
          <w:tab w:val="left" w:pos="567"/>
        </w:tabs>
        <w:overflowPunct w:val="0"/>
        <w:autoSpaceDE w:val="0"/>
        <w:autoSpaceDN w:val="0"/>
        <w:adjustRightInd w:val="0"/>
        <w:spacing w:after="0" w:line="240" w:lineRule="auto"/>
        <w:contextualSpacing w:val="0"/>
        <w:textAlignment w:val="baseline"/>
        <w:rPr>
          <w:rFonts w:ascii="Calibri" w:hAnsi="Calibri" w:cs="Arial"/>
          <w:sz w:val="20"/>
          <w:szCs w:val="20"/>
        </w:rPr>
      </w:pPr>
      <w:r>
        <w:rPr>
          <w:rFonts w:ascii="Calibri" w:hAnsi="Calibri" w:cs="Arial"/>
          <w:sz w:val="20"/>
          <w:szCs w:val="20"/>
        </w:rPr>
        <w:t xml:space="preserve">Update on regular litter picks </w:t>
      </w:r>
    </w:p>
    <w:p w:rsidR="00C2465F" w:rsidRPr="00A90034" w:rsidRDefault="00C2465F" w:rsidP="00C2465F">
      <w:pPr>
        <w:pStyle w:val="ListParagraph"/>
        <w:numPr>
          <w:ilvl w:val="0"/>
          <w:numId w:val="1"/>
        </w:numPr>
        <w:tabs>
          <w:tab w:val="left" w:pos="567"/>
        </w:tabs>
        <w:overflowPunct w:val="0"/>
        <w:autoSpaceDE w:val="0"/>
        <w:autoSpaceDN w:val="0"/>
        <w:adjustRightInd w:val="0"/>
        <w:spacing w:after="0" w:line="240" w:lineRule="auto"/>
        <w:contextualSpacing w:val="0"/>
        <w:textAlignment w:val="baseline"/>
        <w:rPr>
          <w:rFonts w:ascii="Arial Nova Cond" w:hAnsi="Arial Nova Cond" w:cs="Arial"/>
          <w:b/>
          <w:sz w:val="20"/>
          <w:szCs w:val="20"/>
        </w:rPr>
      </w:pPr>
      <w:r w:rsidRPr="00A90034">
        <w:rPr>
          <w:rFonts w:ascii="Arial Nova Cond" w:hAnsi="Arial Nova Cond" w:cs="Arial"/>
          <w:b/>
          <w:sz w:val="20"/>
          <w:szCs w:val="20"/>
        </w:rPr>
        <w:t>To receive the Monthly Financial Report from the RFO including notification of payments made over the last month &amp; take any necessary actions:</w:t>
      </w:r>
    </w:p>
    <w:p w:rsidR="00C2465F" w:rsidRDefault="00C2465F" w:rsidP="00C2465F">
      <w:pPr>
        <w:pStyle w:val="ListParagraph"/>
        <w:numPr>
          <w:ilvl w:val="0"/>
          <w:numId w:val="4"/>
        </w:numPr>
        <w:overflowPunct w:val="0"/>
        <w:autoSpaceDE w:val="0"/>
        <w:autoSpaceDN w:val="0"/>
        <w:adjustRightInd w:val="0"/>
        <w:spacing w:after="0" w:line="240" w:lineRule="auto"/>
        <w:contextualSpacing w:val="0"/>
        <w:textAlignment w:val="baseline"/>
        <w:rPr>
          <w:rFonts w:cstheme="minorHAnsi"/>
          <w:sz w:val="20"/>
          <w:szCs w:val="20"/>
        </w:rPr>
      </w:pPr>
      <w:r w:rsidRPr="006F5AE7">
        <w:rPr>
          <w:rFonts w:cstheme="minorHAnsi"/>
          <w:sz w:val="20"/>
          <w:szCs w:val="20"/>
        </w:rPr>
        <w:t>To approve the payments &amp; receipts</w:t>
      </w:r>
    </w:p>
    <w:p w:rsidR="00036686" w:rsidRDefault="00036686" w:rsidP="009D4E9E">
      <w:pPr>
        <w:pStyle w:val="ListParagraph"/>
        <w:numPr>
          <w:ilvl w:val="0"/>
          <w:numId w:val="4"/>
        </w:numPr>
        <w:overflowPunct w:val="0"/>
        <w:autoSpaceDE w:val="0"/>
        <w:autoSpaceDN w:val="0"/>
        <w:adjustRightInd w:val="0"/>
        <w:spacing w:after="0" w:line="240" w:lineRule="auto"/>
        <w:contextualSpacing w:val="0"/>
        <w:textAlignment w:val="baseline"/>
        <w:rPr>
          <w:rFonts w:cstheme="minorHAnsi"/>
          <w:sz w:val="20"/>
          <w:szCs w:val="20"/>
        </w:rPr>
      </w:pPr>
      <w:r>
        <w:rPr>
          <w:rFonts w:cstheme="minorHAnsi"/>
          <w:sz w:val="20"/>
          <w:szCs w:val="20"/>
        </w:rPr>
        <w:t xml:space="preserve">To </w:t>
      </w:r>
      <w:r w:rsidR="009D4E9E">
        <w:rPr>
          <w:rFonts w:cstheme="minorHAnsi"/>
          <w:sz w:val="20"/>
          <w:szCs w:val="20"/>
        </w:rPr>
        <w:t xml:space="preserve">approve the </w:t>
      </w:r>
      <w:r w:rsidR="003253A9">
        <w:rPr>
          <w:rFonts w:cstheme="minorHAnsi"/>
          <w:sz w:val="20"/>
          <w:szCs w:val="20"/>
        </w:rPr>
        <w:t>Annual I</w:t>
      </w:r>
      <w:r w:rsidR="009D4E9E">
        <w:rPr>
          <w:rFonts w:cstheme="minorHAnsi"/>
          <w:sz w:val="20"/>
          <w:szCs w:val="20"/>
        </w:rPr>
        <w:t>nternal Audit</w:t>
      </w:r>
      <w:r w:rsidR="003253A9">
        <w:rPr>
          <w:rFonts w:cstheme="minorHAnsi"/>
          <w:sz w:val="20"/>
          <w:szCs w:val="20"/>
        </w:rPr>
        <w:t xml:space="preserve"> Report 2025/26 from</w:t>
      </w:r>
      <w:r w:rsidR="009D4E9E">
        <w:rPr>
          <w:rFonts w:cstheme="minorHAnsi"/>
          <w:sz w:val="20"/>
          <w:szCs w:val="20"/>
        </w:rPr>
        <w:t xml:space="preserve"> Mr. R. Goreham</w:t>
      </w:r>
    </w:p>
    <w:p w:rsidR="009D4E9E" w:rsidRDefault="009D4E9E" w:rsidP="009D4E9E">
      <w:pPr>
        <w:pStyle w:val="ListParagraph"/>
        <w:numPr>
          <w:ilvl w:val="0"/>
          <w:numId w:val="4"/>
        </w:numPr>
        <w:overflowPunct w:val="0"/>
        <w:autoSpaceDE w:val="0"/>
        <w:autoSpaceDN w:val="0"/>
        <w:adjustRightInd w:val="0"/>
        <w:spacing w:after="0" w:line="240" w:lineRule="auto"/>
        <w:contextualSpacing w:val="0"/>
        <w:textAlignment w:val="baseline"/>
        <w:rPr>
          <w:rFonts w:cstheme="minorHAnsi"/>
          <w:sz w:val="20"/>
          <w:szCs w:val="20"/>
        </w:rPr>
      </w:pPr>
      <w:r w:rsidRPr="00A96038">
        <w:rPr>
          <w:rFonts w:cstheme="minorHAnsi"/>
          <w:sz w:val="20"/>
          <w:szCs w:val="20"/>
        </w:rPr>
        <w:t>Approval of the AGAR</w:t>
      </w:r>
      <w:r w:rsidR="003253A9">
        <w:rPr>
          <w:rFonts w:cstheme="minorHAnsi"/>
          <w:sz w:val="20"/>
          <w:szCs w:val="20"/>
        </w:rPr>
        <w:t xml:space="preserve"> Section 2 – Accounting statements 2025/</w:t>
      </w:r>
      <w:r w:rsidRPr="00A96038">
        <w:rPr>
          <w:rFonts w:cstheme="minorHAnsi"/>
          <w:sz w:val="20"/>
          <w:szCs w:val="20"/>
        </w:rPr>
        <w:t>26</w:t>
      </w:r>
    </w:p>
    <w:p w:rsidR="003253A9" w:rsidRDefault="003253A9" w:rsidP="009D4E9E">
      <w:pPr>
        <w:pStyle w:val="ListParagraph"/>
        <w:numPr>
          <w:ilvl w:val="0"/>
          <w:numId w:val="4"/>
        </w:numPr>
        <w:overflowPunct w:val="0"/>
        <w:autoSpaceDE w:val="0"/>
        <w:autoSpaceDN w:val="0"/>
        <w:adjustRightInd w:val="0"/>
        <w:spacing w:after="0" w:line="240" w:lineRule="auto"/>
        <w:contextualSpacing w:val="0"/>
        <w:textAlignment w:val="baseline"/>
        <w:rPr>
          <w:rFonts w:cstheme="minorHAnsi"/>
          <w:sz w:val="20"/>
          <w:szCs w:val="20"/>
        </w:rPr>
      </w:pPr>
      <w:r>
        <w:rPr>
          <w:rFonts w:cstheme="minorHAnsi"/>
          <w:sz w:val="20"/>
          <w:szCs w:val="20"/>
        </w:rPr>
        <w:t>Approval of the dates of the period for the exercise of Public Rights</w:t>
      </w:r>
      <w:r w:rsidR="00F60596">
        <w:rPr>
          <w:rFonts w:cstheme="minorHAnsi"/>
          <w:sz w:val="20"/>
          <w:szCs w:val="20"/>
        </w:rPr>
        <w:t xml:space="preserve"> -  22</w:t>
      </w:r>
      <w:r w:rsidR="00F60596" w:rsidRPr="00F60596">
        <w:rPr>
          <w:rFonts w:cstheme="minorHAnsi"/>
          <w:sz w:val="20"/>
          <w:szCs w:val="20"/>
          <w:vertAlign w:val="superscript"/>
        </w:rPr>
        <w:t>nd</w:t>
      </w:r>
      <w:r w:rsidR="00F60596">
        <w:rPr>
          <w:rFonts w:cstheme="minorHAnsi"/>
          <w:sz w:val="20"/>
          <w:szCs w:val="20"/>
        </w:rPr>
        <w:t xml:space="preserve"> June to 31</w:t>
      </w:r>
      <w:r w:rsidR="00F60596" w:rsidRPr="00F60596">
        <w:rPr>
          <w:rFonts w:cstheme="minorHAnsi"/>
          <w:sz w:val="20"/>
          <w:szCs w:val="20"/>
          <w:vertAlign w:val="superscript"/>
        </w:rPr>
        <w:t>st</w:t>
      </w:r>
      <w:r w:rsidR="00F60596">
        <w:rPr>
          <w:rFonts w:cstheme="minorHAnsi"/>
          <w:sz w:val="20"/>
          <w:szCs w:val="20"/>
        </w:rPr>
        <w:t xml:space="preserve"> July 2026</w:t>
      </w:r>
    </w:p>
    <w:p w:rsidR="009E451E" w:rsidRDefault="009E451E" w:rsidP="009D4E9E">
      <w:pPr>
        <w:pStyle w:val="ListParagraph"/>
        <w:numPr>
          <w:ilvl w:val="0"/>
          <w:numId w:val="4"/>
        </w:numPr>
        <w:overflowPunct w:val="0"/>
        <w:autoSpaceDE w:val="0"/>
        <w:autoSpaceDN w:val="0"/>
        <w:adjustRightInd w:val="0"/>
        <w:spacing w:after="0" w:line="240" w:lineRule="auto"/>
        <w:contextualSpacing w:val="0"/>
        <w:textAlignment w:val="baseline"/>
        <w:rPr>
          <w:rFonts w:cstheme="minorHAnsi"/>
          <w:sz w:val="20"/>
          <w:szCs w:val="20"/>
        </w:rPr>
      </w:pPr>
      <w:r>
        <w:rPr>
          <w:rFonts w:cstheme="minorHAnsi"/>
          <w:sz w:val="20"/>
          <w:szCs w:val="20"/>
        </w:rPr>
        <w:t xml:space="preserve">To approve </w:t>
      </w:r>
      <w:r w:rsidR="0042732D">
        <w:rPr>
          <w:rFonts w:cstheme="minorHAnsi"/>
          <w:sz w:val="20"/>
          <w:szCs w:val="20"/>
        </w:rPr>
        <w:t xml:space="preserve">an </w:t>
      </w:r>
      <w:r>
        <w:rPr>
          <w:rFonts w:cstheme="minorHAnsi"/>
          <w:sz w:val="20"/>
          <w:szCs w:val="20"/>
        </w:rPr>
        <w:t>item from the Standing Orders</w:t>
      </w:r>
      <w:r w:rsidR="0042732D">
        <w:rPr>
          <w:rFonts w:cstheme="minorHAnsi"/>
          <w:sz w:val="20"/>
          <w:szCs w:val="20"/>
        </w:rPr>
        <w:t xml:space="preserve">  - </w:t>
      </w:r>
      <w:r>
        <w:rPr>
          <w:rFonts w:cstheme="minorHAnsi"/>
          <w:sz w:val="20"/>
          <w:szCs w:val="20"/>
        </w:rPr>
        <w:t xml:space="preserve"> payments made by BACs</w:t>
      </w:r>
      <w:r w:rsidR="0042732D">
        <w:rPr>
          <w:rFonts w:cstheme="minorHAnsi"/>
          <w:sz w:val="20"/>
          <w:szCs w:val="20"/>
        </w:rPr>
        <w:t xml:space="preserve">/Faster Payments </w:t>
      </w:r>
      <w:r>
        <w:rPr>
          <w:rFonts w:cstheme="minorHAnsi"/>
          <w:sz w:val="20"/>
          <w:szCs w:val="20"/>
        </w:rPr>
        <w:t xml:space="preserve"> bi-annually  </w:t>
      </w:r>
    </w:p>
    <w:p w:rsidR="0045455A" w:rsidRPr="00A96038" w:rsidRDefault="0045455A" w:rsidP="009D4E9E">
      <w:pPr>
        <w:pStyle w:val="ListParagraph"/>
        <w:numPr>
          <w:ilvl w:val="0"/>
          <w:numId w:val="4"/>
        </w:numPr>
        <w:overflowPunct w:val="0"/>
        <w:autoSpaceDE w:val="0"/>
        <w:autoSpaceDN w:val="0"/>
        <w:adjustRightInd w:val="0"/>
        <w:spacing w:after="0" w:line="240" w:lineRule="auto"/>
        <w:contextualSpacing w:val="0"/>
        <w:textAlignment w:val="baseline"/>
        <w:rPr>
          <w:rFonts w:cstheme="minorHAnsi"/>
          <w:sz w:val="20"/>
          <w:szCs w:val="20"/>
        </w:rPr>
      </w:pPr>
      <w:r>
        <w:rPr>
          <w:rFonts w:cstheme="minorHAnsi"/>
          <w:sz w:val="20"/>
          <w:szCs w:val="20"/>
        </w:rPr>
        <w:t>To approve the Regular Payments list for 2026/27</w:t>
      </w:r>
    </w:p>
    <w:p w:rsidR="007B2552" w:rsidRDefault="007B2552" w:rsidP="00E32370">
      <w:pPr>
        <w:pStyle w:val="ListParagraph"/>
        <w:numPr>
          <w:ilvl w:val="0"/>
          <w:numId w:val="1"/>
        </w:numPr>
        <w:overflowPunct w:val="0"/>
        <w:autoSpaceDE w:val="0"/>
        <w:autoSpaceDN w:val="0"/>
        <w:adjustRightInd w:val="0"/>
        <w:spacing w:after="0" w:line="240" w:lineRule="auto"/>
        <w:jc w:val="both"/>
        <w:textAlignment w:val="baseline"/>
        <w:rPr>
          <w:rFonts w:ascii="Arial Nova Cond" w:hAnsi="Arial Nova Cond" w:cs="Arial"/>
          <w:b/>
          <w:sz w:val="20"/>
          <w:szCs w:val="20"/>
        </w:rPr>
      </w:pPr>
      <w:r>
        <w:rPr>
          <w:rFonts w:ascii="Arial Nova Cond" w:hAnsi="Arial Nova Cond" w:cs="Arial"/>
          <w:b/>
          <w:sz w:val="20"/>
          <w:szCs w:val="20"/>
        </w:rPr>
        <w:t>Digital &amp; Data Compliance AGAR Assertion 10</w:t>
      </w:r>
      <w:r w:rsidR="00804508">
        <w:rPr>
          <w:rFonts w:ascii="Arial Nova Cond" w:hAnsi="Arial Nova Cond" w:cs="Arial"/>
          <w:b/>
          <w:sz w:val="20"/>
          <w:szCs w:val="20"/>
        </w:rPr>
        <w:t xml:space="preserve">: </w:t>
      </w:r>
      <w:r w:rsidR="00804508">
        <w:rPr>
          <w:rFonts w:cstheme="minorHAnsi"/>
          <w:sz w:val="20"/>
          <w:szCs w:val="20"/>
        </w:rPr>
        <w:t>Data Protection</w:t>
      </w:r>
      <w:r w:rsidR="00D75E87">
        <w:rPr>
          <w:rFonts w:cstheme="minorHAnsi"/>
          <w:sz w:val="20"/>
          <w:szCs w:val="20"/>
        </w:rPr>
        <w:t xml:space="preserve">, </w:t>
      </w:r>
      <w:r w:rsidR="00804508">
        <w:rPr>
          <w:rFonts w:cstheme="minorHAnsi"/>
          <w:sz w:val="20"/>
          <w:szCs w:val="20"/>
        </w:rPr>
        <w:t>I. T. policy</w:t>
      </w:r>
      <w:r w:rsidR="00D75E87">
        <w:rPr>
          <w:rFonts w:cstheme="minorHAnsi"/>
          <w:sz w:val="20"/>
          <w:szCs w:val="20"/>
        </w:rPr>
        <w:t xml:space="preserve">  (b) </w:t>
      </w:r>
      <w:r w:rsidR="005F4D9D">
        <w:rPr>
          <w:rFonts w:cstheme="minorHAnsi"/>
          <w:sz w:val="20"/>
          <w:szCs w:val="20"/>
        </w:rPr>
        <w:t xml:space="preserve"> to </w:t>
      </w:r>
      <w:r w:rsidR="00F60596">
        <w:rPr>
          <w:rFonts w:cstheme="minorHAnsi"/>
          <w:sz w:val="20"/>
          <w:szCs w:val="20"/>
        </w:rPr>
        <w:t>confirm</w:t>
      </w:r>
      <w:r w:rsidR="005F4D9D">
        <w:rPr>
          <w:rFonts w:cstheme="minorHAnsi"/>
          <w:sz w:val="20"/>
          <w:szCs w:val="20"/>
        </w:rPr>
        <w:t xml:space="preserve"> </w:t>
      </w:r>
      <w:r w:rsidR="00F60596">
        <w:rPr>
          <w:rFonts w:cstheme="minorHAnsi"/>
          <w:sz w:val="20"/>
          <w:szCs w:val="20"/>
        </w:rPr>
        <w:t>the</w:t>
      </w:r>
      <w:r w:rsidR="005F4D9D">
        <w:rPr>
          <w:rFonts w:cstheme="minorHAnsi"/>
          <w:sz w:val="20"/>
          <w:szCs w:val="20"/>
        </w:rPr>
        <w:t xml:space="preserve"> action plan for the internal</w:t>
      </w:r>
      <w:r w:rsidR="00C40597">
        <w:rPr>
          <w:rFonts w:cstheme="minorHAnsi"/>
          <w:sz w:val="20"/>
          <w:szCs w:val="20"/>
        </w:rPr>
        <w:t>/external</w:t>
      </w:r>
      <w:r w:rsidR="005F4D9D">
        <w:rPr>
          <w:rFonts w:cstheme="minorHAnsi"/>
          <w:sz w:val="20"/>
          <w:szCs w:val="20"/>
        </w:rPr>
        <w:t xml:space="preserve"> auditor</w:t>
      </w:r>
    </w:p>
    <w:p w:rsidR="0045455A" w:rsidRDefault="0045455A" w:rsidP="008A7F46">
      <w:pPr>
        <w:pStyle w:val="ListParagraph"/>
        <w:numPr>
          <w:ilvl w:val="0"/>
          <w:numId w:val="1"/>
        </w:numPr>
        <w:overflowPunct w:val="0"/>
        <w:autoSpaceDE w:val="0"/>
        <w:autoSpaceDN w:val="0"/>
        <w:adjustRightInd w:val="0"/>
        <w:spacing w:after="0" w:line="240" w:lineRule="auto"/>
        <w:jc w:val="both"/>
        <w:textAlignment w:val="baseline"/>
        <w:rPr>
          <w:rFonts w:ascii="Arial Nova Cond" w:hAnsi="Arial Nova Cond" w:cs="Arial"/>
          <w:b/>
          <w:sz w:val="20"/>
          <w:szCs w:val="20"/>
        </w:rPr>
      </w:pPr>
      <w:r>
        <w:rPr>
          <w:rFonts w:ascii="Arial Nova Cond" w:hAnsi="Arial Nova Cond" w:cs="Arial"/>
          <w:b/>
          <w:sz w:val="20"/>
          <w:szCs w:val="20"/>
        </w:rPr>
        <w:t xml:space="preserve">To review &amp; confirm the Roles &amp; Responsibilities paper </w:t>
      </w:r>
    </w:p>
    <w:p w:rsidR="009D2D5B" w:rsidRPr="0013598B" w:rsidRDefault="009D2D5B" w:rsidP="008A7F46">
      <w:pPr>
        <w:pStyle w:val="ListParagraph"/>
        <w:numPr>
          <w:ilvl w:val="0"/>
          <w:numId w:val="1"/>
        </w:numPr>
        <w:overflowPunct w:val="0"/>
        <w:autoSpaceDE w:val="0"/>
        <w:autoSpaceDN w:val="0"/>
        <w:adjustRightInd w:val="0"/>
        <w:spacing w:after="0" w:line="240" w:lineRule="auto"/>
        <w:jc w:val="both"/>
        <w:textAlignment w:val="baseline"/>
        <w:rPr>
          <w:rFonts w:ascii="Arial Nova Cond" w:hAnsi="Arial Nova Cond" w:cs="Arial"/>
          <w:b/>
          <w:sz w:val="20"/>
          <w:szCs w:val="20"/>
        </w:rPr>
      </w:pPr>
      <w:r w:rsidRPr="0013598B">
        <w:rPr>
          <w:rFonts w:ascii="Arial Nova Cond" w:hAnsi="Arial Nova Cond" w:cs="Arial"/>
          <w:b/>
          <w:sz w:val="20"/>
          <w:szCs w:val="20"/>
        </w:rPr>
        <w:t>To receive short reports from the following Working Parties</w:t>
      </w:r>
      <w:r w:rsidR="003F5869" w:rsidRPr="0013598B">
        <w:rPr>
          <w:rFonts w:ascii="Arial Nova Cond" w:hAnsi="Arial Nova Cond" w:cs="Arial"/>
          <w:b/>
          <w:sz w:val="20"/>
          <w:szCs w:val="20"/>
        </w:rPr>
        <w:t xml:space="preserve"> &amp; take any necessary actions</w:t>
      </w:r>
      <w:r w:rsidRPr="0013598B">
        <w:rPr>
          <w:rFonts w:ascii="Arial Nova Cond" w:hAnsi="Arial Nova Cond" w:cs="Arial"/>
          <w:b/>
          <w:sz w:val="20"/>
          <w:szCs w:val="20"/>
        </w:rPr>
        <w:t xml:space="preserve">:  </w:t>
      </w:r>
      <w:r w:rsidR="00D12EF0" w:rsidRPr="0013598B">
        <w:rPr>
          <w:rFonts w:cstheme="minorHAnsi"/>
          <w:sz w:val="20"/>
          <w:szCs w:val="20"/>
        </w:rPr>
        <w:t>(</w:t>
      </w:r>
      <w:r w:rsidR="00FB2E7A" w:rsidRPr="0013598B">
        <w:rPr>
          <w:rFonts w:cstheme="minorHAnsi"/>
          <w:sz w:val="20"/>
          <w:szCs w:val="20"/>
        </w:rPr>
        <w:t>a</w:t>
      </w:r>
      <w:r w:rsidR="00D12EF0" w:rsidRPr="0013598B">
        <w:rPr>
          <w:rFonts w:cstheme="minorHAnsi"/>
          <w:sz w:val="20"/>
          <w:szCs w:val="20"/>
        </w:rPr>
        <w:t>)  DRVC report</w:t>
      </w:r>
      <w:r w:rsidR="00C37E8D" w:rsidRPr="0013598B">
        <w:rPr>
          <w:rFonts w:cstheme="minorHAnsi"/>
          <w:sz w:val="20"/>
          <w:szCs w:val="20"/>
        </w:rPr>
        <w:t xml:space="preserve"> </w:t>
      </w:r>
      <w:r w:rsidR="0099399D" w:rsidRPr="0013598B">
        <w:rPr>
          <w:rFonts w:cstheme="minorHAnsi"/>
          <w:sz w:val="20"/>
          <w:szCs w:val="20"/>
        </w:rPr>
        <w:t xml:space="preserve"> </w:t>
      </w:r>
      <w:r w:rsidR="00FB2E7A" w:rsidRPr="0013598B">
        <w:rPr>
          <w:rFonts w:cstheme="minorHAnsi"/>
          <w:sz w:val="20"/>
          <w:szCs w:val="20"/>
        </w:rPr>
        <w:t xml:space="preserve"> </w:t>
      </w:r>
      <w:r w:rsidR="000466C5" w:rsidRPr="0013598B">
        <w:rPr>
          <w:rFonts w:cstheme="minorHAnsi"/>
          <w:sz w:val="20"/>
          <w:szCs w:val="20"/>
        </w:rPr>
        <w:t>(</w:t>
      </w:r>
      <w:r w:rsidR="00FB2E7A" w:rsidRPr="0013598B">
        <w:rPr>
          <w:rFonts w:cstheme="minorHAnsi"/>
          <w:sz w:val="20"/>
          <w:szCs w:val="20"/>
        </w:rPr>
        <w:t>b</w:t>
      </w:r>
      <w:r w:rsidR="000466C5" w:rsidRPr="0013598B">
        <w:rPr>
          <w:rFonts w:cstheme="minorHAnsi"/>
          <w:sz w:val="20"/>
          <w:szCs w:val="20"/>
        </w:rPr>
        <w:t xml:space="preserve">) </w:t>
      </w:r>
      <w:r w:rsidR="00F1164F">
        <w:rPr>
          <w:rFonts w:cstheme="minorHAnsi"/>
          <w:sz w:val="20"/>
          <w:szCs w:val="20"/>
        </w:rPr>
        <w:t xml:space="preserve">Recommendation the Grants Working Party re </w:t>
      </w:r>
      <w:r w:rsidR="00C01CD2">
        <w:rPr>
          <w:rFonts w:cstheme="minorHAnsi"/>
          <w:sz w:val="20"/>
          <w:szCs w:val="20"/>
        </w:rPr>
        <w:t>an amendment to conditions</w:t>
      </w:r>
      <w:r w:rsidR="00F10336">
        <w:rPr>
          <w:rFonts w:cstheme="minorHAnsi"/>
          <w:sz w:val="20"/>
          <w:szCs w:val="20"/>
        </w:rPr>
        <w:t xml:space="preserve"> </w:t>
      </w:r>
      <w:r w:rsidR="007F273D">
        <w:rPr>
          <w:rFonts w:cstheme="minorHAnsi"/>
          <w:sz w:val="20"/>
          <w:szCs w:val="20"/>
        </w:rPr>
        <w:t xml:space="preserve"> </w:t>
      </w:r>
      <w:r w:rsidR="002E0BF9" w:rsidRPr="0013598B">
        <w:rPr>
          <w:rFonts w:cstheme="minorHAnsi"/>
          <w:sz w:val="20"/>
          <w:szCs w:val="20"/>
        </w:rPr>
        <w:t>(</w:t>
      </w:r>
      <w:r w:rsidR="00D1009F">
        <w:rPr>
          <w:rFonts w:cstheme="minorHAnsi"/>
          <w:sz w:val="20"/>
          <w:szCs w:val="20"/>
        </w:rPr>
        <w:t>c</w:t>
      </w:r>
      <w:r w:rsidR="002E0BF9" w:rsidRPr="0013598B">
        <w:rPr>
          <w:rFonts w:cstheme="minorHAnsi"/>
          <w:sz w:val="20"/>
          <w:szCs w:val="20"/>
        </w:rPr>
        <w:t>) Allotments on Norwich Rd</w:t>
      </w:r>
      <w:r w:rsidR="00456B89">
        <w:rPr>
          <w:rFonts w:cstheme="minorHAnsi"/>
          <w:sz w:val="20"/>
          <w:szCs w:val="20"/>
        </w:rPr>
        <w:t xml:space="preserve">  </w:t>
      </w:r>
      <w:r w:rsidR="00C01CD2">
        <w:rPr>
          <w:rFonts w:cstheme="minorHAnsi"/>
          <w:sz w:val="20"/>
          <w:szCs w:val="20"/>
        </w:rPr>
        <w:t>(d) Community Facilities grant application update</w:t>
      </w:r>
    </w:p>
    <w:p w:rsidR="00C01CD2" w:rsidRDefault="00A96038" w:rsidP="00A2683A">
      <w:pPr>
        <w:pStyle w:val="ListParagraph"/>
        <w:numPr>
          <w:ilvl w:val="0"/>
          <w:numId w:val="1"/>
        </w:numPr>
        <w:overflowPunct w:val="0"/>
        <w:autoSpaceDE w:val="0"/>
        <w:autoSpaceDN w:val="0"/>
        <w:adjustRightInd w:val="0"/>
        <w:spacing w:after="0" w:line="240" w:lineRule="auto"/>
        <w:textAlignment w:val="baseline"/>
        <w:rPr>
          <w:rFonts w:ascii="Arial Nova Cond" w:hAnsi="Arial Nova Cond" w:cs="Arial"/>
          <w:b/>
          <w:sz w:val="20"/>
          <w:szCs w:val="20"/>
        </w:rPr>
      </w:pPr>
      <w:r>
        <w:rPr>
          <w:rFonts w:ascii="Arial Nova Cond" w:hAnsi="Arial Nova Cond" w:cs="Arial"/>
          <w:b/>
          <w:sz w:val="20"/>
          <w:szCs w:val="20"/>
        </w:rPr>
        <w:t xml:space="preserve">To approve: </w:t>
      </w:r>
      <w:r w:rsidR="00B1190E">
        <w:rPr>
          <w:rFonts w:ascii="Arial Nova Cond" w:hAnsi="Arial Nova Cond" w:cs="Arial"/>
          <w:b/>
          <w:sz w:val="20"/>
          <w:szCs w:val="20"/>
        </w:rPr>
        <w:t>Freedom of Information policy, General Data policy, LGA Code of Conduct</w:t>
      </w:r>
    </w:p>
    <w:p w:rsidR="00A96038" w:rsidRDefault="00C01CD2" w:rsidP="00A2683A">
      <w:pPr>
        <w:pStyle w:val="ListParagraph"/>
        <w:numPr>
          <w:ilvl w:val="0"/>
          <w:numId w:val="1"/>
        </w:numPr>
        <w:overflowPunct w:val="0"/>
        <w:autoSpaceDE w:val="0"/>
        <w:autoSpaceDN w:val="0"/>
        <w:adjustRightInd w:val="0"/>
        <w:spacing w:after="0" w:line="240" w:lineRule="auto"/>
        <w:textAlignment w:val="baseline"/>
        <w:rPr>
          <w:rFonts w:ascii="Arial Nova Cond" w:hAnsi="Arial Nova Cond" w:cs="Arial"/>
          <w:b/>
          <w:sz w:val="20"/>
          <w:szCs w:val="20"/>
        </w:rPr>
      </w:pPr>
      <w:r>
        <w:rPr>
          <w:rFonts w:ascii="Arial Nova Cond" w:hAnsi="Arial Nova Cond" w:cs="Arial"/>
          <w:b/>
          <w:sz w:val="20"/>
          <w:szCs w:val="20"/>
        </w:rPr>
        <w:t>To consider</w:t>
      </w:r>
      <w:r w:rsidR="000862AC">
        <w:rPr>
          <w:rFonts w:ascii="Arial Nova Cond" w:hAnsi="Arial Nova Cond" w:cs="Arial"/>
          <w:b/>
          <w:sz w:val="20"/>
          <w:szCs w:val="20"/>
        </w:rPr>
        <w:t xml:space="preserve">: </w:t>
      </w:r>
      <w:r w:rsidR="000862AC" w:rsidRPr="000862AC">
        <w:rPr>
          <w:rFonts w:cstheme="minorHAnsi"/>
          <w:sz w:val="20"/>
          <w:szCs w:val="20"/>
        </w:rPr>
        <w:t>(i) information re</w:t>
      </w:r>
      <w:r w:rsidRPr="000862AC">
        <w:rPr>
          <w:rFonts w:cstheme="minorHAnsi"/>
          <w:sz w:val="20"/>
          <w:szCs w:val="20"/>
        </w:rPr>
        <w:t xml:space="preserve"> the lay-by on The Street for bus passengers &amp; </w:t>
      </w:r>
      <w:r w:rsidR="000862AC" w:rsidRPr="000862AC">
        <w:rPr>
          <w:rFonts w:cstheme="minorHAnsi"/>
          <w:sz w:val="20"/>
          <w:szCs w:val="20"/>
        </w:rPr>
        <w:t xml:space="preserve">a </w:t>
      </w:r>
      <w:r w:rsidRPr="000862AC">
        <w:rPr>
          <w:rFonts w:cstheme="minorHAnsi"/>
          <w:sz w:val="20"/>
          <w:szCs w:val="20"/>
        </w:rPr>
        <w:t>possible remedy</w:t>
      </w:r>
      <w:r w:rsidR="00A96038" w:rsidRPr="000862AC">
        <w:rPr>
          <w:rFonts w:cstheme="minorHAnsi"/>
          <w:sz w:val="20"/>
          <w:szCs w:val="20"/>
        </w:rPr>
        <w:t xml:space="preserve"> </w:t>
      </w:r>
      <w:r w:rsidR="000862AC" w:rsidRPr="000862AC">
        <w:rPr>
          <w:rFonts w:cstheme="minorHAnsi"/>
          <w:sz w:val="20"/>
          <w:szCs w:val="20"/>
        </w:rPr>
        <w:t>(ii) bus shelter grant application</w:t>
      </w:r>
      <w:r w:rsidR="000862AC">
        <w:rPr>
          <w:rFonts w:cstheme="minorHAnsi"/>
          <w:sz w:val="20"/>
          <w:szCs w:val="20"/>
        </w:rPr>
        <w:t xml:space="preserve"> update</w:t>
      </w:r>
    </w:p>
    <w:p w:rsidR="00C2465F" w:rsidRPr="006F5AE7" w:rsidRDefault="00C2465F" w:rsidP="00A2683A">
      <w:pPr>
        <w:pStyle w:val="ListParagraph"/>
        <w:numPr>
          <w:ilvl w:val="0"/>
          <w:numId w:val="1"/>
        </w:numPr>
        <w:overflowPunct w:val="0"/>
        <w:autoSpaceDE w:val="0"/>
        <w:autoSpaceDN w:val="0"/>
        <w:adjustRightInd w:val="0"/>
        <w:spacing w:after="0" w:line="240" w:lineRule="auto"/>
        <w:textAlignment w:val="baseline"/>
        <w:rPr>
          <w:rFonts w:ascii="Arial Nova Cond" w:hAnsi="Arial Nova Cond" w:cs="Arial"/>
          <w:b/>
          <w:sz w:val="20"/>
          <w:szCs w:val="20"/>
        </w:rPr>
      </w:pPr>
      <w:r w:rsidRPr="006F5AE7">
        <w:rPr>
          <w:rFonts w:ascii="Arial Nova Cond" w:hAnsi="Arial Nova Cond" w:cs="Arial"/>
          <w:b/>
          <w:sz w:val="20"/>
          <w:szCs w:val="20"/>
        </w:rPr>
        <w:t xml:space="preserve">Planning Applications as received from South Norfolk Council incl.:  </w:t>
      </w:r>
    </w:p>
    <w:p w:rsidR="00D53903" w:rsidRDefault="006B52E1" w:rsidP="000754D7">
      <w:pPr>
        <w:pStyle w:val="ListParagraph"/>
        <w:numPr>
          <w:ilvl w:val="0"/>
          <w:numId w:val="5"/>
        </w:numPr>
        <w:overflowPunct w:val="0"/>
        <w:autoSpaceDE w:val="0"/>
        <w:autoSpaceDN w:val="0"/>
        <w:adjustRightInd w:val="0"/>
        <w:spacing w:after="0" w:line="240" w:lineRule="auto"/>
        <w:ind w:hanging="243"/>
        <w:textAlignment w:val="baseline"/>
        <w:rPr>
          <w:rFonts w:cstheme="minorHAnsi"/>
          <w:b/>
          <w:sz w:val="20"/>
          <w:szCs w:val="20"/>
        </w:rPr>
      </w:pPr>
      <w:r w:rsidRPr="00D53903">
        <w:rPr>
          <w:rFonts w:cstheme="minorHAnsi"/>
          <w:b/>
          <w:sz w:val="20"/>
          <w:szCs w:val="20"/>
        </w:rPr>
        <w:t xml:space="preserve">Planning </w:t>
      </w:r>
      <w:r w:rsidR="00665D61" w:rsidRPr="00D53903">
        <w:rPr>
          <w:rFonts w:cstheme="minorHAnsi"/>
          <w:b/>
          <w:sz w:val="20"/>
          <w:szCs w:val="20"/>
        </w:rPr>
        <w:t>Application 202</w:t>
      </w:r>
      <w:r w:rsidR="00E32370" w:rsidRPr="00D53903">
        <w:rPr>
          <w:rFonts w:cstheme="minorHAnsi"/>
          <w:b/>
          <w:sz w:val="20"/>
          <w:szCs w:val="20"/>
        </w:rPr>
        <w:t>6</w:t>
      </w:r>
      <w:r w:rsidR="00665D61" w:rsidRPr="00D53903">
        <w:rPr>
          <w:rFonts w:cstheme="minorHAnsi"/>
          <w:b/>
          <w:sz w:val="20"/>
          <w:szCs w:val="20"/>
        </w:rPr>
        <w:t>/</w:t>
      </w:r>
      <w:r w:rsidR="00D53903">
        <w:rPr>
          <w:rFonts w:cstheme="minorHAnsi"/>
          <w:b/>
          <w:sz w:val="20"/>
          <w:szCs w:val="20"/>
        </w:rPr>
        <w:t xml:space="preserve">1202 18 Millers Drive, D’burgh – demolition of fire damaged </w:t>
      </w:r>
      <w:r w:rsidR="00D53903" w:rsidRPr="00D53903">
        <w:rPr>
          <w:sz w:val="20"/>
          <w:szCs w:val="20"/>
        </w:rPr>
        <w:t>dwelling and erection of a replacement single dwelling</w:t>
      </w:r>
      <w:r w:rsidR="00D53903">
        <w:t xml:space="preserve">, </w:t>
      </w:r>
      <w:r w:rsidR="00D53903" w:rsidRPr="00D53903">
        <w:rPr>
          <w:sz w:val="20"/>
          <w:szCs w:val="20"/>
        </w:rPr>
        <w:t>including associated works and a single semi-detached garage</w:t>
      </w:r>
    </w:p>
    <w:p w:rsidR="00523CC7" w:rsidRPr="00D53903" w:rsidRDefault="00D53903" w:rsidP="00D53903">
      <w:pPr>
        <w:pStyle w:val="PlainText"/>
        <w:numPr>
          <w:ilvl w:val="0"/>
          <w:numId w:val="5"/>
        </w:numPr>
        <w:ind w:hanging="243"/>
        <w:rPr>
          <w:rFonts w:cstheme="minorHAnsi"/>
          <w:b/>
          <w:szCs w:val="20"/>
        </w:rPr>
      </w:pPr>
      <w:r w:rsidRPr="00D53903">
        <w:rPr>
          <w:rFonts w:asciiTheme="minorHAnsi" w:hAnsiTheme="minorHAnsi" w:cstheme="minorHAnsi"/>
          <w:b/>
          <w:color w:val="auto"/>
          <w:szCs w:val="20"/>
        </w:rPr>
        <w:t xml:space="preserve">2026/1101 Rose Cottage, Norwich Rd., D’burgh </w:t>
      </w:r>
      <w:r w:rsidRPr="00D53903">
        <w:rPr>
          <w:rFonts w:asciiTheme="minorHAnsi" w:hAnsiTheme="minorHAnsi" w:cstheme="minorHAnsi"/>
          <w:color w:val="auto"/>
        </w:rPr>
        <w:t>Repair roof, renew facias,</w:t>
      </w:r>
      <w:r>
        <w:rPr>
          <w:rFonts w:asciiTheme="minorHAnsi" w:hAnsiTheme="minorHAnsi" w:cstheme="minorHAnsi"/>
          <w:color w:val="auto"/>
        </w:rPr>
        <w:t xml:space="preserve"> </w:t>
      </w:r>
      <w:r w:rsidRPr="00D53903">
        <w:rPr>
          <w:rFonts w:asciiTheme="minorHAnsi" w:hAnsiTheme="minorHAnsi" w:cstheme="minorHAnsi"/>
          <w:color w:val="auto"/>
        </w:rPr>
        <w:t>sofits, guttering, replace windows and front &amp; side doors.</w:t>
      </w:r>
    </w:p>
    <w:p w:rsidR="00523CC7" w:rsidRPr="00C22F89" w:rsidRDefault="00523CC7" w:rsidP="00320062">
      <w:pPr>
        <w:numPr>
          <w:ilvl w:val="0"/>
          <w:numId w:val="5"/>
        </w:numPr>
        <w:overflowPunct w:val="0"/>
        <w:autoSpaceDE w:val="0"/>
        <w:autoSpaceDN w:val="0"/>
        <w:adjustRightInd w:val="0"/>
        <w:spacing w:after="0" w:line="240" w:lineRule="auto"/>
        <w:ind w:hanging="243"/>
        <w:textAlignment w:val="baseline"/>
        <w:rPr>
          <w:rFonts w:cstheme="minorHAnsi"/>
          <w:sz w:val="20"/>
          <w:szCs w:val="20"/>
        </w:rPr>
      </w:pPr>
      <w:r w:rsidRPr="00C22F89">
        <w:rPr>
          <w:rFonts w:cstheme="minorHAnsi"/>
          <w:b/>
          <w:sz w:val="20"/>
          <w:szCs w:val="20"/>
        </w:rPr>
        <w:t xml:space="preserve">Half Moon update  </w:t>
      </w:r>
    </w:p>
    <w:p w:rsidR="00C2465F" w:rsidRPr="006F5AE7" w:rsidRDefault="00C2465F" w:rsidP="00320062">
      <w:pPr>
        <w:numPr>
          <w:ilvl w:val="0"/>
          <w:numId w:val="5"/>
        </w:numPr>
        <w:overflowPunct w:val="0"/>
        <w:autoSpaceDE w:val="0"/>
        <w:autoSpaceDN w:val="0"/>
        <w:adjustRightInd w:val="0"/>
        <w:spacing w:after="0" w:line="240" w:lineRule="auto"/>
        <w:ind w:hanging="243"/>
        <w:textAlignment w:val="baseline"/>
        <w:rPr>
          <w:rFonts w:cstheme="minorHAnsi"/>
          <w:sz w:val="20"/>
          <w:szCs w:val="20"/>
        </w:rPr>
      </w:pPr>
      <w:r w:rsidRPr="00E910E8">
        <w:rPr>
          <w:rFonts w:cstheme="minorHAnsi"/>
          <w:b/>
          <w:sz w:val="20"/>
          <w:szCs w:val="20"/>
        </w:rPr>
        <w:t>To consider any applications</w:t>
      </w:r>
      <w:r w:rsidRPr="006F5AE7">
        <w:rPr>
          <w:rFonts w:cstheme="minorHAnsi"/>
          <w:sz w:val="20"/>
          <w:szCs w:val="20"/>
        </w:rPr>
        <w:t xml:space="preserve"> which may have been received prior to the meeting &amp; of which Councillors have been previously advised </w:t>
      </w:r>
    </w:p>
    <w:p w:rsidR="00C2465F" w:rsidRPr="006F5AE7" w:rsidRDefault="00C2465F" w:rsidP="000848F9">
      <w:pPr>
        <w:numPr>
          <w:ilvl w:val="0"/>
          <w:numId w:val="5"/>
        </w:numPr>
        <w:overflowPunct w:val="0"/>
        <w:autoSpaceDE w:val="0"/>
        <w:autoSpaceDN w:val="0"/>
        <w:adjustRightInd w:val="0"/>
        <w:spacing w:after="0" w:line="240" w:lineRule="auto"/>
        <w:ind w:left="851" w:hanging="284"/>
        <w:textAlignment w:val="baseline"/>
        <w:rPr>
          <w:rFonts w:cstheme="minorHAnsi"/>
          <w:b/>
          <w:sz w:val="20"/>
          <w:szCs w:val="20"/>
        </w:rPr>
      </w:pPr>
      <w:r w:rsidRPr="006F5AE7">
        <w:rPr>
          <w:rFonts w:cstheme="minorHAnsi"/>
          <w:b/>
          <w:sz w:val="20"/>
          <w:szCs w:val="20"/>
        </w:rPr>
        <w:t>To receive consultees reports of planning decisions made by SNBC</w:t>
      </w:r>
    </w:p>
    <w:p w:rsidR="00C2465F" w:rsidRPr="006F5AE7" w:rsidRDefault="00C2465F" w:rsidP="00E169C0">
      <w:pPr>
        <w:pStyle w:val="ListParagraph"/>
        <w:numPr>
          <w:ilvl w:val="0"/>
          <w:numId w:val="1"/>
        </w:numPr>
        <w:overflowPunct w:val="0"/>
        <w:autoSpaceDE w:val="0"/>
        <w:autoSpaceDN w:val="0"/>
        <w:adjustRightInd w:val="0"/>
        <w:spacing w:after="0" w:line="240" w:lineRule="auto"/>
        <w:textAlignment w:val="baseline"/>
        <w:rPr>
          <w:rFonts w:ascii="Arial Nova Cond" w:hAnsi="Arial Nova Cond" w:cs="Arial"/>
          <w:b/>
          <w:sz w:val="20"/>
          <w:szCs w:val="20"/>
        </w:rPr>
      </w:pPr>
      <w:r w:rsidRPr="006F5AE7">
        <w:rPr>
          <w:rFonts w:ascii="Arial Nova Cond" w:hAnsi="Arial Nova Cond" w:cs="Arial"/>
          <w:b/>
          <w:sz w:val="20"/>
          <w:szCs w:val="20"/>
        </w:rPr>
        <w:t xml:space="preserve">Highways </w:t>
      </w:r>
      <w:r w:rsidRPr="006F5AE7">
        <w:rPr>
          <w:rFonts w:ascii="Arial Nova Cond" w:hAnsi="Arial Nova Cond"/>
          <w:b/>
          <w:sz w:val="20"/>
          <w:szCs w:val="20"/>
        </w:rPr>
        <w:t xml:space="preserve">&amp; PROW reports &amp; to take any necessary actions: </w:t>
      </w:r>
    </w:p>
    <w:p w:rsidR="00D4483B" w:rsidRPr="006F5AE7" w:rsidRDefault="00E910E8" w:rsidP="00E910E8">
      <w:pPr>
        <w:pStyle w:val="ListParagraph"/>
        <w:numPr>
          <w:ilvl w:val="0"/>
          <w:numId w:val="10"/>
        </w:numPr>
        <w:overflowPunct w:val="0"/>
        <w:autoSpaceDE w:val="0"/>
        <w:autoSpaceDN w:val="0"/>
        <w:adjustRightInd w:val="0"/>
        <w:spacing w:after="0" w:line="240" w:lineRule="auto"/>
        <w:ind w:left="567" w:firstLine="0"/>
        <w:textAlignment w:val="baseline"/>
        <w:rPr>
          <w:rFonts w:ascii="Calibri" w:hAnsi="Calibri" w:cs="Arial"/>
          <w:sz w:val="20"/>
          <w:szCs w:val="20"/>
        </w:rPr>
      </w:pPr>
      <w:r>
        <w:rPr>
          <w:b/>
          <w:sz w:val="20"/>
          <w:szCs w:val="20"/>
        </w:rPr>
        <w:t xml:space="preserve"> </w:t>
      </w:r>
      <w:r w:rsidR="009D2D5B" w:rsidRPr="006F5AE7">
        <w:rPr>
          <w:b/>
          <w:sz w:val="20"/>
          <w:szCs w:val="20"/>
        </w:rPr>
        <w:t>Highways matters</w:t>
      </w:r>
      <w:r w:rsidR="00DA3AF2">
        <w:rPr>
          <w:b/>
          <w:sz w:val="20"/>
          <w:szCs w:val="20"/>
        </w:rPr>
        <w:t xml:space="preserve"> – </w:t>
      </w:r>
      <w:r w:rsidR="00DA3AF2" w:rsidRPr="00DA3AF2">
        <w:rPr>
          <w:sz w:val="20"/>
          <w:szCs w:val="20"/>
        </w:rPr>
        <w:t>drain cover on The Street - update</w:t>
      </w:r>
      <w:r w:rsidR="00B10399" w:rsidRPr="006F5AE7">
        <w:rPr>
          <w:sz w:val="20"/>
          <w:szCs w:val="20"/>
        </w:rPr>
        <w:t xml:space="preserve">    </w:t>
      </w:r>
      <w:r w:rsidR="00FB2E7A" w:rsidRPr="006F5AE7">
        <w:rPr>
          <w:b/>
          <w:sz w:val="20"/>
          <w:szCs w:val="20"/>
        </w:rPr>
        <w:t xml:space="preserve">b. </w:t>
      </w:r>
      <w:r w:rsidR="009D2D5B" w:rsidRPr="006F5AE7">
        <w:rPr>
          <w:sz w:val="20"/>
          <w:szCs w:val="20"/>
        </w:rPr>
        <w:t xml:space="preserve"> </w:t>
      </w:r>
      <w:r w:rsidR="009D2D5B" w:rsidRPr="006F5AE7">
        <w:rPr>
          <w:b/>
          <w:sz w:val="20"/>
          <w:szCs w:val="20"/>
        </w:rPr>
        <w:t xml:space="preserve">PROW </w:t>
      </w:r>
      <w:r w:rsidR="008135AF" w:rsidRPr="006F5AE7">
        <w:rPr>
          <w:b/>
          <w:sz w:val="20"/>
          <w:szCs w:val="20"/>
        </w:rPr>
        <w:t>matters</w:t>
      </w:r>
      <w:r w:rsidR="00B10399" w:rsidRPr="006F5AE7">
        <w:rPr>
          <w:sz w:val="20"/>
          <w:szCs w:val="20"/>
        </w:rPr>
        <w:t xml:space="preserve">  </w:t>
      </w:r>
    </w:p>
    <w:p w:rsidR="00C2465F" w:rsidRPr="006F5AE7" w:rsidRDefault="00C2465F" w:rsidP="00D72884">
      <w:pPr>
        <w:pStyle w:val="ListParagraph"/>
        <w:numPr>
          <w:ilvl w:val="0"/>
          <w:numId w:val="1"/>
        </w:numPr>
        <w:tabs>
          <w:tab w:val="left" w:pos="567"/>
        </w:tabs>
        <w:overflowPunct w:val="0"/>
        <w:autoSpaceDE w:val="0"/>
        <w:autoSpaceDN w:val="0"/>
        <w:adjustRightInd w:val="0"/>
        <w:spacing w:after="0" w:line="240" w:lineRule="auto"/>
        <w:contextualSpacing w:val="0"/>
        <w:textAlignment w:val="baseline"/>
        <w:rPr>
          <w:rFonts w:ascii="Arial Nova Cond" w:hAnsi="Arial Nova Cond" w:cs="Arial"/>
          <w:b/>
          <w:sz w:val="20"/>
          <w:szCs w:val="20"/>
        </w:rPr>
      </w:pPr>
      <w:r w:rsidRPr="006F5AE7">
        <w:rPr>
          <w:rFonts w:ascii="Arial Nova Cond" w:hAnsi="Arial Nova Cond" w:cs="Arial"/>
          <w:b/>
          <w:sz w:val="20"/>
          <w:szCs w:val="20"/>
        </w:rPr>
        <w:t>Playing Field reports &amp; take any necessary actions:</w:t>
      </w:r>
    </w:p>
    <w:p w:rsidR="00C2465F" w:rsidRDefault="00C2465F" w:rsidP="00CF2AC3">
      <w:pPr>
        <w:pStyle w:val="ListParagraph"/>
        <w:numPr>
          <w:ilvl w:val="0"/>
          <w:numId w:val="8"/>
        </w:numPr>
        <w:overflowPunct w:val="0"/>
        <w:autoSpaceDE w:val="0"/>
        <w:autoSpaceDN w:val="0"/>
        <w:adjustRightInd w:val="0"/>
        <w:spacing w:after="0" w:line="240" w:lineRule="auto"/>
        <w:ind w:hanging="333"/>
        <w:contextualSpacing w:val="0"/>
        <w:textAlignment w:val="baseline"/>
        <w:rPr>
          <w:rFonts w:ascii="Calibri" w:hAnsi="Calibri" w:cs="Arial"/>
          <w:sz w:val="20"/>
          <w:szCs w:val="20"/>
        </w:rPr>
      </w:pPr>
      <w:r w:rsidRPr="006F5AE7">
        <w:rPr>
          <w:rFonts w:ascii="Calibri" w:hAnsi="Calibri" w:cs="Arial"/>
          <w:sz w:val="20"/>
          <w:szCs w:val="20"/>
        </w:rPr>
        <w:t>To note receipt of the monthly play area inspections</w:t>
      </w:r>
    </w:p>
    <w:p w:rsidR="00036686" w:rsidRDefault="00036686" w:rsidP="00D03083">
      <w:pPr>
        <w:pStyle w:val="ListParagraph"/>
        <w:numPr>
          <w:ilvl w:val="0"/>
          <w:numId w:val="8"/>
        </w:numPr>
        <w:overflowPunct w:val="0"/>
        <w:autoSpaceDE w:val="0"/>
        <w:autoSpaceDN w:val="0"/>
        <w:adjustRightInd w:val="0"/>
        <w:spacing w:after="0" w:line="240" w:lineRule="auto"/>
        <w:ind w:hanging="333"/>
        <w:contextualSpacing w:val="0"/>
        <w:textAlignment w:val="baseline"/>
        <w:rPr>
          <w:rFonts w:ascii="Calibri" w:hAnsi="Calibri" w:cs="Arial"/>
          <w:sz w:val="20"/>
          <w:szCs w:val="20"/>
        </w:rPr>
      </w:pPr>
      <w:r>
        <w:rPr>
          <w:rFonts w:ascii="Calibri" w:hAnsi="Calibri" w:cs="Arial"/>
          <w:sz w:val="20"/>
          <w:szCs w:val="20"/>
        </w:rPr>
        <w:t xml:space="preserve">To </w:t>
      </w:r>
      <w:r w:rsidR="00523CC7">
        <w:rPr>
          <w:rFonts w:ascii="Calibri" w:hAnsi="Calibri" w:cs="Arial"/>
          <w:sz w:val="20"/>
          <w:szCs w:val="20"/>
        </w:rPr>
        <w:t>receive an update on the inflatable on t</w:t>
      </w:r>
      <w:r>
        <w:rPr>
          <w:rFonts w:ascii="Calibri" w:hAnsi="Calibri" w:cs="Arial"/>
          <w:sz w:val="20"/>
          <w:szCs w:val="20"/>
        </w:rPr>
        <w:t xml:space="preserve">he Playing Field </w:t>
      </w:r>
    </w:p>
    <w:p w:rsidR="009E451E" w:rsidRDefault="00B34C38" w:rsidP="00D03083">
      <w:pPr>
        <w:pStyle w:val="ListParagraph"/>
        <w:numPr>
          <w:ilvl w:val="0"/>
          <w:numId w:val="8"/>
        </w:numPr>
        <w:overflowPunct w:val="0"/>
        <w:autoSpaceDE w:val="0"/>
        <w:autoSpaceDN w:val="0"/>
        <w:adjustRightInd w:val="0"/>
        <w:spacing w:after="0" w:line="240" w:lineRule="auto"/>
        <w:ind w:hanging="333"/>
        <w:contextualSpacing w:val="0"/>
        <w:textAlignment w:val="baseline"/>
        <w:rPr>
          <w:rFonts w:ascii="Calibri" w:hAnsi="Calibri" w:cs="Arial"/>
          <w:sz w:val="20"/>
          <w:szCs w:val="20"/>
        </w:rPr>
      </w:pPr>
      <w:r>
        <w:rPr>
          <w:rFonts w:ascii="Calibri" w:hAnsi="Calibri" w:cs="Arial"/>
          <w:sz w:val="20"/>
          <w:szCs w:val="20"/>
        </w:rPr>
        <w:t>To consider amendments to the agreement of the Playing Field with D’burgh FC</w:t>
      </w:r>
    </w:p>
    <w:p w:rsidR="009E451E" w:rsidRPr="009E451E" w:rsidRDefault="009E451E" w:rsidP="009E451E">
      <w:pPr>
        <w:pStyle w:val="ListParagraph"/>
        <w:numPr>
          <w:ilvl w:val="0"/>
          <w:numId w:val="8"/>
        </w:numPr>
        <w:overflowPunct w:val="0"/>
        <w:autoSpaceDE w:val="0"/>
        <w:autoSpaceDN w:val="0"/>
        <w:adjustRightInd w:val="0"/>
        <w:spacing w:after="0" w:line="240" w:lineRule="auto"/>
        <w:textAlignment w:val="baseline"/>
        <w:rPr>
          <w:rFonts w:cstheme="minorHAnsi"/>
          <w:sz w:val="20"/>
          <w:szCs w:val="20"/>
        </w:rPr>
      </w:pPr>
      <w:r w:rsidRPr="009E451E">
        <w:rPr>
          <w:rFonts w:cstheme="minorHAnsi"/>
          <w:sz w:val="20"/>
          <w:szCs w:val="20"/>
        </w:rPr>
        <w:t>Request from Mikeys Bar to hold their Charity Funday event on Sat. 25</w:t>
      </w:r>
      <w:r w:rsidRPr="009E451E">
        <w:rPr>
          <w:rFonts w:cstheme="minorHAnsi"/>
          <w:sz w:val="20"/>
          <w:szCs w:val="20"/>
          <w:vertAlign w:val="superscript"/>
        </w:rPr>
        <w:t>th</w:t>
      </w:r>
      <w:r w:rsidRPr="009E451E">
        <w:rPr>
          <w:rFonts w:cstheme="minorHAnsi"/>
          <w:sz w:val="20"/>
          <w:szCs w:val="20"/>
        </w:rPr>
        <w:t xml:space="preserve"> July</w:t>
      </w:r>
    </w:p>
    <w:p w:rsidR="009E451E" w:rsidRDefault="009E451E" w:rsidP="004017A1">
      <w:pPr>
        <w:pStyle w:val="ListParagraph"/>
        <w:numPr>
          <w:ilvl w:val="0"/>
          <w:numId w:val="1"/>
        </w:numPr>
        <w:overflowPunct w:val="0"/>
        <w:autoSpaceDE w:val="0"/>
        <w:autoSpaceDN w:val="0"/>
        <w:adjustRightInd w:val="0"/>
        <w:spacing w:after="0" w:line="240" w:lineRule="auto"/>
        <w:textAlignment w:val="baseline"/>
        <w:rPr>
          <w:rFonts w:ascii="Arial Nova Cond" w:hAnsi="Arial Nova Cond" w:cs="Arial"/>
          <w:b/>
          <w:sz w:val="20"/>
          <w:szCs w:val="20"/>
        </w:rPr>
      </w:pPr>
      <w:r>
        <w:rPr>
          <w:rFonts w:ascii="Arial Nova Cond" w:hAnsi="Arial Nova Cond" w:cs="Arial"/>
          <w:b/>
          <w:sz w:val="20"/>
          <w:szCs w:val="20"/>
        </w:rPr>
        <w:t>To consider arrangements for the Village Festival on Sat. 27</w:t>
      </w:r>
      <w:r w:rsidRPr="009E451E">
        <w:rPr>
          <w:rFonts w:ascii="Arial Nova Cond" w:hAnsi="Arial Nova Cond" w:cs="Arial"/>
          <w:b/>
          <w:sz w:val="20"/>
          <w:szCs w:val="20"/>
          <w:vertAlign w:val="superscript"/>
        </w:rPr>
        <w:t>th</w:t>
      </w:r>
      <w:r>
        <w:rPr>
          <w:rFonts w:ascii="Arial Nova Cond" w:hAnsi="Arial Nova Cond" w:cs="Arial"/>
          <w:b/>
          <w:sz w:val="20"/>
          <w:szCs w:val="20"/>
        </w:rPr>
        <w:t xml:space="preserve"> June 2026</w:t>
      </w:r>
    </w:p>
    <w:p w:rsidR="00901CEE" w:rsidRPr="003002D8" w:rsidRDefault="00382297" w:rsidP="003002D8">
      <w:pPr>
        <w:pStyle w:val="ListParagraph"/>
        <w:numPr>
          <w:ilvl w:val="0"/>
          <w:numId w:val="1"/>
        </w:numPr>
        <w:overflowPunct w:val="0"/>
        <w:autoSpaceDE w:val="0"/>
        <w:autoSpaceDN w:val="0"/>
        <w:adjustRightInd w:val="0"/>
        <w:spacing w:after="0" w:line="240" w:lineRule="auto"/>
        <w:ind w:left="567" w:hanging="425"/>
        <w:textAlignment w:val="baseline"/>
        <w:rPr>
          <w:rFonts w:ascii="Arial Nova Cond" w:hAnsi="Arial Nova Cond" w:cs="Arial"/>
          <w:b/>
          <w:sz w:val="20"/>
          <w:szCs w:val="20"/>
        </w:rPr>
      </w:pPr>
      <w:r w:rsidRPr="003002D8">
        <w:rPr>
          <w:rFonts w:ascii="Arial Nova Cond" w:hAnsi="Arial Nova Cond" w:cs="Arial"/>
          <w:b/>
          <w:sz w:val="20"/>
          <w:szCs w:val="20"/>
        </w:rPr>
        <w:t xml:space="preserve">Information to note: </w:t>
      </w:r>
      <w:r w:rsidR="007F63F6" w:rsidRPr="003002D8">
        <w:rPr>
          <w:rFonts w:cstheme="minorHAnsi"/>
          <w:sz w:val="20"/>
          <w:szCs w:val="20"/>
        </w:rPr>
        <w:t>(</w:t>
      </w:r>
      <w:r w:rsidR="00B10399" w:rsidRPr="003002D8">
        <w:rPr>
          <w:rFonts w:cstheme="minorHAnsi"/>
          <w:sz w:val="20"/>
          <w:szCs w:val="20"/>
        </w:rPr>
        <w:t>a</w:t>
      </w:r>
      <w:r w:rsidR="007F63F6" w:rsidRPr="003002D8">
        <w:rPr>
          <w:rFonts w:cstheme="minorHAnsi"/>
          <w:sz w:val="20"/>
          <w:szCs w:val="20"/>
        </w:rPr>
        <w:t>)</w:t>
      </w:r>
      <w:r w:rsidR="007F63F6" w:rsidRPr="003002D8">
        <w:rPr>
          <w:rFonts w:cstheme="minorHAnsi"/>
          <w:b/>
          <w:sz w:val="20"/>
          <w:szCs w:val="20"/>
        </w:rPr>
        <w:t xml:space="preserve"> </w:t>
      </w:r>
      <w:r w:rsidR="00B10399" w:rsidRPr="003002D8">
        <w:rPr>
          <w:rFonts w:cstheme="minorHAnsi"/>
          <w:sz w:val="20"/>
          <w:szCs w:val="20"/>
        </w:rPr>
        <w:t xml:space="preserve"> </w:t>
      </w:r>
      <w:r w:rsidR="0080565E" w:rsidRPr="003002D8">
        <w:rPr>
          <w:rFonts w:cstheme="minorHAnsi"/>
          <w:sz w:val="20"/>
          <w:szCs w:val="20"/>
        </w:rPr>
        <w:t xml:space="preserve">South Norfolk Council </w:t>
      </w:r>
      <w:r w:rsidR="000862AC" w:rsidRPr="003002D8">
        <w:rPr>
          <w:rFonts w:cstheme="minorHAnsi"/>
          <w:sz w:val="20"/>
          <w:szCs w:val="20"/>
        </w:rPr>
        <w:t xml:space="preserve">confirmation that </w:t>
      </w:r>
      <w:r w:rsidR="0080565E" w:rsidRPr="003002D8">
        <w:rPr>
          <w:rFonts w:cstheme="minorHAnsi"/>
          <w:sz w:val="20"/>
          <w:szCs w:val="20"/>
        </w:rPr>
        <w:t>N</w:t>
      </w:r>
      <w:r w:rsidR="00463C12" w:rsidRPr="003002D8">
        <w:rPr>
          <w:rFonts w:cstheme="minorHAnsi"/>
          <w:sz w:val="20"/>
          <w:szCs w:val="20"/>
        </w:rPr>
        <w:t xml:space="preserve">eighbourhood </w:t>
      </w:r>
      <w:r w:rsidR="0080565E" w:rsidRPr="003002D8">
        <w:rPr>
          <w:rFonts w:cstheme="minorHAnsi"/>
          <w:sz w:val="20"/>
          <w:szCs w:val="20"/>
        </w:rPr>
        <w:t>P</w:t>
      </w:r>
      <w:r w:rsidR="000862AC" w:rsidRPr="003002D8">
        <w:rPr>
          <w:rFonts w:cstheme="minorHAnsi"/>
          <w:sz w:val="20"/>
          <w:szCs w:val="20"/>
        </w:rPr>
        <w:t>lan forms part of the statutory development plan for SN</w:t>
      </w:r>
      <w:r w:rsidR="003002D8" w:rsidRPr="003002D8">
        <w:rPr>
          <w:rFonts w:cstheme="minorHAnsi"/>
          <w:sz w:val="20"/>
          <w:szCs w:val="20"/>
        </w:rPr>
        <w:t xml:space="preserve">  </w:t>
      </w:r>
      <w:r w:rsidR="00785FB0" w:rsidRPr="003002D8">
        <w:rPr>
          <w:rFonts w:cstheme="minorHAnsi"/>
          <w:sz w:val="20"/>
          <w:szCs w:val="20"/>
        </w:rPr>
        <w:t>(</w:t>
      </w:r>
      <w:r w:rsidR="00B711FF" w:rsidRPr="003002D8">
        <w:rPr>
          <w:rFonts w:cstheme="minorHAnsi"/>
          <w:sz w:val="20"/>
          <w:szCs w:val="20"/>
        </w:rPr>
        <w:t>b</w:t>
      </w:r>
      <w:r w:rsidR="00785FB0" w:rsidRPr="003002D8">
        <w:rPr>
          <w:rFonts w:cstheme="minorHAnsi"/>
          <w:sz w:val="20"/>
          <w:szCs w:val="20"/>
        </w:rPr>
        <w:t>)</w:t>
      </w:r>
      <w:r w:rsidR="00B711FF" w:rsidRPr="003002D8">
        <w:rPr>
          <w:rFonts w:cstheme="minorHAnsi"/>
          <w:sz w:val="20"/>
          <w:szCs w:val="20"/>
        </w:rPr>
        <w:t xml:space="preserve"> </w:t>
      </w:r>
      <w:r w:rsidR="003002D8">
        <w:rPr>
          <w:rFonts w:cstheme="minorHAnsi"/>
          <w:sz w:val="20"/>
          <w:szCs w:val="20"/>
        </w:rPr>
        <w:t>A letter from the County NALC Officer  (c)</w:t>
      </w:r>
      <w:r w:rsidR="00D85662">
        <w:rPr>
          <w:rFonts w:cstheme="minorHAnsi"/>
          <w:sz w:val="20"/>
          <w:szCs w:val="20"/>
        </w:rPr>
        <w:t xml:space="preserve">  East Anglian Air Ambulance appeal</w:t>
      </w:r>
      <w:r w:rsidR="008A6A77">
        <w:rPr>
          <w:rFonts w:cstheme="minorHAnsi"/>
          <w:sz w:val="20"/>
          <w:szCs w:val="20"/>
        </w:rPr>
        <w:t xml:space="preserve">  (d) email for recycling bank on VC site or </w:t>
      </w:r>
      <w:proofErr w:type="spellStart"/>
      <w:r w:rsidR="008A6A77">
        <w:rPr>
          <w:rFonts w:cstheme="minorHAnsi"/>
          <w:sz w:val="20"/>
          <w:szCs w:val="20"/>
        </w:rPr>
        <w:t>bottlebank</w:t>
      </w:r>
      <w:proofErr w:type="spellEnd"/>
      <w:r w:rsidR="008A6A77">
        <w:rPr>
          <w:rFonts w:cstheme="minorHAnsi"/>
          <w:sz w:val="20"/>
          <w:szCs w:val="20"/>
        </w:rPr>
        <w:t xml:space="preserve"> site </w:t>
      </w:r>
    </w:p>
    <w:p w:rsidR="007A305E" w:rsidRPr="003002D8" w:rsidRDefault="007A305E" w:rsidP="003002D8">
      <w:pPr>
        <w:pStyle w:val="ListParagraph"/>
        <w:numPr>
          <w:ilvl w:val="0"/>
          <w:numId w:val="1"/>
        </w:numPr>
        <w:overflowPunct w:val="0"/>
        <w:autoSpaceDE w:val="0"/>
        <w:autoSpaceDN w:val="0"/>
        <w:adjustRightInd w:val="0"/>
        <w:spacing w:after="0" w:line="240" w:lineRule="auto"/>
        <w:textAlignment w:val="baseline"/>
        <w:rPr>
          <w:rFonts w:ascii="Arial Nova Cond" w:hAnsi="Arial Nova Cond" w:cs="Arial"/>
          <w:b/>
          <w:sz w:val="20"/>
          <w:szCs w:val="20"/>
        </w:rPr>
      </w:pPr>
      <w:r w:rsidRPr="003002D8">
        <w:rPr>
          <w:rFonts w:ascii="Arial Nova Cond" w:hAnsi="Arial Nova Cond" w:cs="Arial"/>
          <w:b/>
          <w:sz w:val="20"/>
          <w:szCs w:val="20"/>
        </w:rPr>
        <w:t>To receive matters of information from Councillors</w:t>
      </w:r>
    </w:p>
    <w:p w:rsidR="007A305E" w:rsidRPr="00552E5A" w:rsidRDefault="007A305E" w:rsidP="00382297">
      <w:pPr>
        <w:pStyle w:val="ListParagraph"/>
        <w:numPr>
          <w:ilvl w:val="0"/>
          <w:numId w:val="1"/>
        </w:numPr>
        <w:overflowPunct w:val="0"/>
        <w:autoSpaceDE w:val="0"/>
        <w:autoSpaceDN w:val="0"/>
        <w:adjustRightInd w:val="0"/>
        <w:spacing w:after="0" w:line="240" w:lineRule="auto"/>
        <w:textAlignment w:val="baseline"/>
        <w:rPr>
          <w:rFonts w:ascii="Arial Nova Cond" w:hAnsi="Arial Nova Cond" w:cs="Arial"/>
          <w:b/>
          <w:sz w:val="20"/>
          <w:szCs w:val="20"/>
        </w:rPr>
      </w:pPr>
      <w:r w:rsidRPr="006F5AE7">
        <w:rPr>
          <w:rFonts w:ascii="Arial Nova Cond" w:hAnsi="Arial Nova Cond" w:cs="Arial"/>
          <w:b/>
          <w:sz w:val="20"/>
          <w:szCs w:val="20"/>
        </w:rPr>
        <w:t xml:space="preserve">To </w:t>
      </w:r>
      <w:r w:rsidR="001354A5" w:rsidRPr="006F5AE7">
        <w:rPr>
          <w:rFonts w:ascii="Arial Nova Cond" w:hAnsi="Arial Nova Cond" w:cs="Arial"/>
          <w:b/>
          <w:sz w:val="20"/>
          <w:szCs w:val="20"/>
        </w:rPr>
        <w:t>confirm the date of the next meeting</w:t>
      </w:r>
      <w:r w:rsidR="001354A5">
        <w:rPr>
          <w:rFonts w:ascii="Arial Nova Cond" w:hAnsi="Arial Nova Cond" w:cs="Arial"/>
          <w:b/>
          <w:sz w:val="20"/>
          <w:szCs w:val="20"/>
        </w:rPr>
        <w:t xml:space="preserve"> &amp; </w:t>
      </w:r>
      <w:r w:rsidRPr="00552E5A">
        <w:rPr>
          <w:rFonts w:ascii="Arial Nova Cond" w:hAnsi="Arial Nova Cond" w:cs="Arial"/>
          <w:b/>
          <w:sz w:val="20"/>
          <w:szCs w:val="20"/>
        </w:rPr>
        <w:t xml:space="preserve">receive items for the next agenda </w:t>
      </w:r>
    </w:p>
    <w:p w:rsidR="007A305E" w:rsidRDefault="007A305E" w:rsidP="007A305E">
      <w:pPr>
        <w:overflowPunct w:val="0"/>
        <w:autoSpaceDE w:val="0"/>
        <w:autoSpaceDN w:val="0"/>
        <w:adjustRightInd w:val="0"/>
        <w:spacing w:after="0" w:line="240" w:lineRule="auto"/>
        <w:textAlignment w:val="baseline"/>
        <w:rPr>
          <w:rFonts w:ascii="Calibri" w:hAnsi="Calibri" w:cs="Arial"/>
          <w:b/>
          <w:sz w:val="20"/>
          <w:szCs w:val="20"/>
        </w:rPr>
      </w:pPr>
    </w:p>
    <w:p w:rsidR="007A305E" w:rsidRDefault="007A305E" w:rsidP="007A305E">
      <w:pPr>
        <w:overflowPunct w:val="0"/>
        <w:autoSpaceDE w:val="0"/>
        <w:autoSpaceDN w:val="0"/>
        <w:adjustRightInd w:val="0"/>
        <w:spacing w:after="0" w:line="240" w:lineRule="auto"/>
        <w:textAlignment w:val="baseline"/>
        <w:rPr>
          <w:rFonts w:ascii="Calibri" w:hAnsi="Calibri" w:cs="Arial"/>
          <w:b/>
          <w:sz w:val="20"/>
          <w:szCs w:val="20"/>
        </w:rPr>
      </w:pPr>
    </w:p>
    <w:p w:rsidR="007A305E" w:rsidRDefault="007A305E" w:rsidP="007A305E">
      <w:pPr>
        <w:overflowPunct w:val="0"/>
        <w:autoSpaceDE w:val="0"/>
        <w:autoSpaceDN w:val="0"/>
        <w:adjustRightInd w:val="0"/>
        <w:spacing w:after="0" w:line="240" w:lineRule="auto"/>
        <w:ind w:left="142"/>
        <w:textAlignment w:val="baseline"/>
        <w:rPr>
          <w:rFonts w:ascii="Arial Nova Cond" w:hAnsi="Arial Nova Cond" w:cs="Arial"/>
          <w:b/>
        </w:rPr>
      </w:pPr>
      <w:r w:rsidRPr="00445483">
        <w:rPr>
          <w:rFonts w:ascii="Arial Nova Cond" w:hAnsi="Arial Nova Cond" w:cs="Arial"/>
          <w:b/>
        </w:rPr>
        <w:t xml:space="preserve">The press and public are invited to attend the meeting </w:t>
      </w:r>
    </w:p>
    <w:p w:rsidR="007A305E" w:rsidRDefault="007A305E" w:rsidP="007A305E">
      <w:pPr>
        <w:overflowPunct w:val="0"/>
        <w:autoSpaceDE w:val="0"/>
        <w:autoSpaceDN w:val="0"/>
        <w:adjustRightInd w:val="0"/>
        <w:spacing w:after="0" w:line="240" w:lineRule="auto"/>
        <w:ind w:left="142"/>
        <w:textAlignment w:val="baseline"/>
        <w:rPr>
          <w:rFonts w:ascii="Arial Nova Cond" w:hAnsi="Arial Nova Cond" w:cs="Arial"/>
          <w:b/>
        </w:rPr>
      </w:pPr>
    </w:p>
    <w:p w:rsidR="00382297" w:rsidRPr="007A305E" w:rsidRDefault="007A305E" w:rsidP="007A305E">
      <w:pPr>
        <w:overflowPunct w:val="0"/>
        <w:autoSpaceDE w:val="0"/>
        <w:autoSpaceDN w:val="0"/>
        <w:adjustRightInd w:val="0"/>
        <w:spacing w:after="0" w:line="240" w:lineRule="auto"/>
        <w:textAlignment w:val="baseline"/>
        <w:rPr>
          <w:rFonts w:ascii="Calibri" w:hAnsi="Calibri" w:cs="Arial"/>
          <w:b/>
          <w:sz w:val="20"/>
          <w:szCs w:val="20"/>
        </w:rPr>
      </w:pPr>
      <w:r>
        <w:rPr>
          <w:rFonts w:ascii="Arial Nova Cond" w:hAnsi="Arial Nova Cond" w:cs="Arial"/>
          <w:b/>
        </w:rPr>
        <w:t xml:space="preserve"> </w:t>
      </w:r>
      <w:r w:rsidRPr="00445483">
        <w:rPr>
          <w:rFonts w:ascii="Arial Nova Cond" w:hAnsi="Arial Nova Cond" w:cs="Arial"/>
          <w:b/>
        </w:rPr>
        <w:t xml:space="preserve">Please contact Clerk to the Council, Ann Baker 01379 742937 or email:      </w:t>
      </w:r>
      <w:hyperlink r:id="rId6" w:history="1">
        <w:r w:rsidRPr="00445483">
          <w:rPr>
            <w:rStyle w:val="Hyperlink"/>
            <w:rFonts w:ascii="Arial Nova Cond" w:hAnsi="Arial Nova Cond" w:cs="Arial"/>
            <w:b/>
          </w:rPr>
          <w:t>clerk</w:t>
        </w:r>
      </w:hyperlink>
      <w:r w:rsidRPr="00445483">
        <w:rPr>
          <w:rStyle w:val="Hyperlink"/>
          <w:rFonts w:ascii="Arial Nova Cond" w:hAnsi="Arial Nova Cond" w:cs="Arial"/>
          <w:b/>
        </w:rPr>
        <w:t>@dickleburghandrushallp</w:t>
      </w:r>
      <w:r w:rsidR="00E82007">
        <w:rPr>
          <w:rStyle w:val="Hyperlink"/>
          <w:rFonts w:ascii="Arial Nova Cond" w:hAnsi="Arial Nova Cond" w:cs="Arial"/>
          <w:b/>
        </w:rPr>
        <w:t>arish</w:t>
      </w:r>
      <w:r w:rsidRPr="00445483">
        <w:rPr>
          <w:rStyle w:val="Hyperlink"/>
          <w:rFonts w:ascii="Arial Nova Cond" w:hAnsi="Arial Nova Cond" w:cs="Arial"/>
          <w:b/>
        </w:rPr>
        <w:t>c</w:t>
      </w:r>
      <w:r w:rsidR="00E82007">
        <w:rPr>
          <w:rStyle w:val="Hyperlink"/>
          <w:rFonts w:ascii="Arial Nova Cond" w:hAnsi="Arial Nova Cond" w:cs="Arial"/>
          <w:b/>
        </w:rPr>
        <w:t>ouncil</w:t>
      </w:r>
      <w:r w:rsidRPr="00445483">
        <w:rPr>
          <w:rStyle w:val="Hyperlink"/>
          <w:rFonts w:ascii="Arial Nova Cond" w:hAnsi="Arial Nova Cond" w:cs="Arial"/>
          <w:b/>
        </w:rPr>
        <w:t>.g</w:t>
      </w:r>
      <w:r w:rsidR="00E82007">
        <w:rPr>
          <w:rStyle w:val="Hyperlink"/>
          <w:rFonts w:ascii="Arial Nova Cond" w:hAnsi="Arial Nova Cond" w:cs="Arial"/>
          <w:b/>
        </w:rPr>
        <w:t>ov</w:t>
      </w:r>
      <w:r w:rsidRPr="00445483">
        <w:rPr>
          <w:rStyle w:val="Hyperlink"/>
          <w:rFonts w:ascii="Arial Nova Cond" w:hAnsi="Arial Nova Cond" w:cs="Arial"/>
          <w:b/>
        </w:rPr>
        <w:t>.uk</w:t>
      </w:r>
      <w:r w:rsidRPr="00445483">
        <w:rPr>
          <w:rFonts w:ascii="Arial Nova Cond" w:hAnsi="Arial Nova Cond" w:cs="Arial"/>
          <w:b/>
        </w:rPr>
        <w:t xml:space="preserve"> </w:t>
      </w:r>
      <w:r w:rsidR="004F4D74">
        <w:rPr>
          <w:rFonts w:ascii="Arial Nova Cond" w:hAnsi="Arial Nova Cond" w:cs="Arial"/>
          <w:b/>
        </w:rPr>
        <w:t xml:space="preserve">  </w:t>
      </w:r>
      <w:bookmarkStart w:id="0" w:name="_GoBack"/>
      <w:bookmarkEnd w:id="0"/>
      <w:r w:rsidR="00382297" w:rsidRPr="007A305E">
        <w:rPr>
          <w:rFonts w:ascii="Calibri" w:hAnsi="Calibri" w:cs="Arial"/>
          <w:b/>
          <w:sz w:val="20"/>
          <w:szCs w:val="20"/>
        </w:rPr>
        <w:t xml:space="preserve"> </w:t>
      </w:r>
    </w:p>
    <w:sectPr w:rsidR="00382297" w:rsidRPr="007A305E" w:rsidSect="008451C0">
      <w:pgSz w:w="16838" w:h="11906" w:orient="landscape"/>
      <w:pgMar w:top="426" w:right="820" w:bottom="567" w:left="993" w:header="708" w:footer="708" w:gutter="0"/>
      <w:cols w:num="2" w:space="23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Nova Cond">
    <w:panose1 w:val="020B0506020202020204"/>
    <w:charset w:val="00"/>
    <w:family w:val="swiss"/>
    <w:pitch w:val="variable"/>
    <w:sig w:usb0="2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D4C3C"/>
    <w:multiLevelType w:val="hybridMultilevel"/>
    <w:tmpl w:val="1D8E3D8E"/>
    <w:lvl w:ilvl="0" w:tplc="FF42198A">
      <w:start w:val="1"/>
      <w:numFmt w:val="lowerLetter"/>
      <w:lvlText w:val="%1."/>
      <w:lvlJc w:val="left"/>
      <w:pPr>
        <w:ind w:left="810" w:hanging="360"/>
      </w:pPr>
      <w:rPr>
        <w:rFonts w:asciiTheme="minorHAnsi" w:hAnsiTheme="minorHAnsi" w:cstheme="minorHAnsi" w:hint="default"/>
        <w:b w:val="0"/>
        <w:color w:val="auto"/>
        <w:sz w:val="20"/>
        <w:szCs w:val="20"/>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 w15:restartNumberingAfterBreak="0">
    <w:nsid w:val="04031F55"/>
    <w:multiLevelType w:val="hybridMultilevel"/>
    <w:tmpl w:val="78AAB11C"/>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 w15:restartNumberingAfterBreak="0">
    <w:nsid w:val="077B1D70"/>
    <w:multiLevelType w:val="hybridMultilevel"/>
    <w:tmpl w:val="FBAC7E20"/>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3" w15:restartNumberingAfterBreak="0">
    <w:nsid w:val="108B59D3"/>
    <w:multiLevelType w:val="hybridMultilevel"/>
    <w:tmpl w:val="5D5C1F58"/>
    <w:lvl w:ilvl="0" w:tplc="A88EE644">
      <w:start w:val="132"/>
      <w:numFmt w:val="decimal"/>
      <w:lvlText w:val="%1."/>
      <w:lvlJc w:val="left"/>
      <w:pPr>
        <w:ind w:left="5463" w:hanging="360"/>
      </w:pPr>
      <w:rPr>
        <w:rFonts w:ascii="Calibri" w:hAnsi="Calibri" w:hint="default"/>
        <w:b w:val="0"/>
        <w:sz w:val="20"/>
        <w:szCs w:val="2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79E3A3A"/>
    <w:multiLevelType w:val="hybridMultilevel"/>
    <w:tmpl w:val="0142AE98"/>
    <w:lvl w:ilvl="0" w:tplc="72F0BF66">
      <w:start w:val="1"/>
      <w:numFmt w:val="lowerLetter"/>
      <w:lvlText w:val="%1."/>
      <w:lvlJc w:val="left"/>
      <w:pPr>
        <w:ind w:left="1353" w:hanging="360"/>
      </w:pPr>
      <w:rPr>
        <w:rFonts w:hint="default"/>
        <w:b/>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5" w15:restartNumberingAfterBreak="0">
    <w:nsid w:val="24F15B92"/>
    <w:multiLevelType w:val="hybridMultilevel"/>
    <w:tmpl w:val="978674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77533B2"/>
    <w:multiLevelType w:val="hybridMultilevel"/>
    <w:tmpl w:val="96EE9A7E"/>
    <w:lvl w:ilvl="0" w:tplc="63842F5E">
      <w:start w:val="35"/>
      <w:numFmt w:val="decimal"/>
      <w:lvlText w:val="%1."/>
      <w:lvlJc w:val="left"/>
      <w:pPr>
        <w:ind w:left="502" w:hanging="360"/>
      </w:pPr>
      <w:rPr>
        <w:rFonts w:asciiTheme="minorHAnsi" w:hAnsiTheme="minorHAnsi" w:cstheme="minorHAnsi" w:hint="default"/>
        <w:b/>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1C406C"/>
    <w:multiLevelType w:val="hybridMultilevel"/>
    <w:tmpl w:val="4126DB90"/>
    <w:lvl w:ilvl="0" w:tplc="CBC28400">
      <w:start w:val="139"/>
      <w:numFmt w:val="decimal"/>
      <w:lvlText w:val="%1."/>
      <w:lvlJc w:val="left"/>
      <w:pPr>
        <w:ind w:left="862" w:hanging="360"/>
      </w:pPr>
      <w:rPr>
        <w:rFonts w:ascii="Calibri" w:hAnsi="Calibri"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6E42BB"/>
    <w:multiLevelType w:val="hybridMultilevel"/>
    <w:tmpl w:val="63426514"/>
    <w:lvl w:ilvl="0" w:tplc="72F0BF66">
      <w:start w:val="1"/>
      <w:numFmt w:val="lowerLetter"/>
      <w:lvlText w:val="%1."/>
      <w:lvlJc w:val="left"/>
      <w:pPr>
        <w:ind w:left="1353" w:hanging="360"/>
      </w:pPr>
      <w:rPr>
        <w:rFonts w:hint="default"/>
        <w:b/>
      </w:rPr>
    </w:lvl>
    <w:lvl w:ilvl="1" w:tplc="08090019" w:tentative="1">
      <w:start w:val="1"/>
      <w:numFmt w:val="lowerLetter"/>
      <w:lvlText w:val="%2."/>
      <w:lvlJc w:val="left"/>
      <w:pPr>
        <w:ind w:left="2085" w:hanging="360"/>
      </w:pPr>
    </w:lvl>
    <w:lvl w:ilvl="2" w:tplc="0809001B" w:tentative="1">
      <w:start w:val="1"/>
      <w:numFmt w:val="lowerRoman"/>
      <w:lvlText w:val="%3."/>
      <w:lvlJc w:val="right"/>
      <w:pPr>
        <w:ind w:left="2805" w:hanging="180"/>
      </w:pPr>
    </w:lvl>
    <w:lvl w:ilvl="3" w:tplc="0809000F" w:tentative="1">
      <w:start w:val="1"/>
      <w:numFmt w:val="decimal"/>
      <w:lvlText w:val="%4."/>
      <w:lvlJc w:val="left"/>
      <w:pPr>
        <w:ind w:left="3525" w:hanging="360"/>
      </w:pPr>
    </w:lvl>
    <w:lvl w:ilvl="4" w:tplc="08090019" w:tentative="1">
      <w:start w:val="1"/>
      <w:numFmt w:val="lowerLetter"/>
      <w:lvlText w:val="%5."/>
      <w:lvlJc w:val="left"/>
      <w:pPr>
        <w:ind w:left="4245" w:hanging="360"/>
      </w:pPr>
    </w:lvl>
    <w:lvl w:ilvl="5" w:tplc="0809001B" w:tentative="1">
      <w:start w:val="1"/>
      <w:numFmt w:val="lowerRoman"/>
      <w:lvlText w:val="%6."/>
      <w:lvlJc w:val="right"/>
      <w:pPr>
        <w:ind w:left="4965" w:hanging="180"/>
      </w:pPr>
    </w:lvl>
    <w:lvl w:ilvl="6" w:tplc="0809000F" w:tentative="1">
      <w:start w:val="1"/>
      <w:numFmt w:val="decimal"/>
      <w:lvlText w:val="%7."/>
      <w:lvlJc w:val="left"/>
      <w:pPr>
        <w:ind w:left="5685" w:hanging="360"/>
      </w:pPr>
    </w:lvl>
    <w:lvl w:ilvl="7" w:tplc="08090019" w:tentative="1">
      <w:start w:val="1"/>
      <w:numFmt w:val="lowerLetter"/>
      <w:lvlText w:val="%8."/>
      <w:lvlJc w:val="left"/>
      <w:pPr>
        <w:ind w:left="6405" w:hanging="360"/>
      </w:pPr>
    </w:lvl>
    <w:lvl w:ilvl="8" w:tplc="0809001B" w:tentative="1">
      <w:start w:val="1"/>
      <w:numFmt w:val="lowerRoman"/>
      <w:lvlText w:val="%9."/>
      <w:lvlJc w:val="right"/>
      <w:pPr>
        <w:ind w:left="7125" w:hanging="180"/>
      </w:pPr>
    </w:lvl>
  </w:abstractNum>
  <w:abstractNum w:abstractNumId="9" w15:restartNumberingAfterBreak="0">
    <w:nsid w:val="67F85A16"/>
    <w:multiLevelType w:val="hybridMultilevel"/>
    <w:tmpl w:val="EDCAF1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2CE0FF1"/>
    <w:multiLevelType w:val="hybridMultilevel"/>
    <w:tmpl w:val="57C0BC14"/>
    <w:lvl w:ilvl="0" w:tplc="DB18CF1A">
      <w:start w:val="1"/>
      <w:numFmt w:val="lowerLetter"/>
      <w:lvlText w:val="%1."/>
      <w:lvlJc w:val="left"/>
      <w:pPr>
        <w:ind w:left="862" w:hanging="360"/>
      </w:pPr>
      <w:rPr>
        <w:sz w:val="20"/>
        <w:szCs w:val="20"/>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abstractNumId w:val="6"/>
  </w:num>
  <w:num w:numId="2">
    <w:abstractNumId w:val="3"/>
  </w:num>
  <w:num w:numId="3">
    <w:abstractNumId w:val="1"/>
  </w:num>
  <w:num w:numId="4">
    <w:abstractNumId w:val="10"/>
  </w:num>
  <w:num w:numId="5">
    <w:abstractNumId w:val="0"/>
  </w:num>
  <w:num w:numId="6">
    <w:abstractNumId w:val="7"/>
  </w:num>
  <w:num w:numId="7">
    <w:abstractNumId w:val="8"/>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867"/>
    <w:rsid w:val="0000031C"/>
    <w:rsid w:val="00004CB0"/>
    <w:rsid w:val="000141BC"/>
    <w:rsid w:val="00021CAE"/>
    <w:rsid w:val="00031999"/>
    <w:rsid w:val="0003367C"/>
    <w:rsid w:val="000345B8"/>
    <w:rsid w:val="00036686"/>
    <w:rsid w:val="00043B54"/>
    <w:rsid w:val="000466C5"/>
    <w:rsid w:val="000466D0"/>
    <w:rsid w:val="00063C9D"/>
    <w:rsid w:val="00066195"/>
    <w:rsid w:val="000675DA"/>
    <w:rsid w:val="00070BC6"/>
    <w:rsid w:val="000848F9"/>
    <w:rsid w:val="000862AC"/>
    <w:rsid w:val="00092441"/>
    <w:rsid w:val="00097B40"/>
    <w:rsid w:val="000A773F"/>
    <w:rsid w:val="000B6402"/>
    <w:rsid w:val="000C2468"/>
    <w:rsid w:val="000C3E68"/>
    <w:rsid w:val="000E120A"/>
    <w:rsid w:val="000E7DBA"/>
    <w:rsid w:val="000F516B"/>
    <w:rsid w:val="0010081B"/>
    <w:rsid w:val="00100E26"/>
    <w:rsid w:val="001029BC"/>
    <w:rsid w:val="00113D87"/>
    <w:rsid w:val="001175D5"/>
    <w:rsid w:val="00120A60"/>
    <w:rsid w:val="001354A5"/>
    <w:rsid w:val="0013598B"/>
    <w:rsid w:val="00137F7C"/>
    <w:rsid w:val="00141C28"/>
    <w:rsid w:val="00143353"/>
    <w:rsid w:val="00146D12"/>
    <w:rsid w:val="00157FBC"/>
    <w:rsid w:val="00170644"/>
    <w:rsid w:val="001B113C"/>
    <w:rsid w:val="001C062A"/>
    <w:rsid w:val="001D1A9A"/>
    <w:rsid w:val="001D79F0"/>
    <w:rsid w:val="001D7BBA"/>
    <w:rsid w:val="00227DDA"/>
    <w:rsid w:val="002357B2"/>
    <w:rsid w:val="00242813"/>
    <w:rsid w:val="002431BE"/>
    <w:rsid w:val="00250DBE"/>
    <w:rsid w:val="00250F73"/>
    <w:rsid w:val="002733B8"/>
    <w:rsid w:val="00280F6A"/>
    <w:rsid w:val="00286FBC"/>
    <w:rsid w:val="002935C6"/>
    <w:rsid w:val="00294EEB"/>
    <w:rsid w:val="002A1A78"/>
    <w:rsid w:val="002A449A"/>
    <w:rsid w:val="002B0DCD"/>
    <w:rsid w:val="002B6CD2"/>
    <w:rsid w:val="002C4A49"/>
    <w:rsid w:val="002C6E6A"/>
    <w:rsid w:val="002E0BF9"/>
    <w:rsid w:val="002E2FAF"/>
    <w:rsid w:val="003002D8"/>
    <w:rsid w:val="00306121"/>
    <w:rsid w:val="00320062"/>
    <w:rsid w:val="003215F7"/>
    <w:rsid w:val="003241CC"/>
    <w:rsid w:val="003253A9"/>
    <w:rsid w:val="00327197"/>
    <w:rsid w:val="00333366"/>
    <w:rsid w:val="003349DD"/>
    <w:rsid w:val="00343AE7"/>
    <w:rsid w:val="00354790"/>
    <w:rsid w:val="00364243"/>
    <w:rsid w:val="00382297"/>
    <w:rsid w:val="003A6279"/>
    <w:rsid w:val="003A6BA6"/>
    <w:rsid w:val="003B3480"/>
    <w:rsid w:val="003D5529"/>
    <w:rsid w:val="003E1E14"/>
    <w:rsid w:val="003F5869"/>
    <w:rsid w:val="00400B3E"/>
    <w:rsid w:val="004017A1"/>
    <w:rsid w:val="00426202"/>
    <w:rsid w:val="0042683B"/>
    <w:rsid w:val="0042732D"/>
    <w:rsid w:val="00431DCF"/>
    <w:rsid w:val="0043599D"/>
    <w:rsid w:val="0045455A"/>
    <w:rsid w:val="00456B89"/>
    <w:rsid w:val="00463C12"/>
    <w:rsid w:val="00470612"/>
    <w:rsid w:val="00493A99"/>
    <w:rsid w:val="004B1BA8"/>
    <w:rsid w:val="004B300F"/>
    <w:rsid w:val="004B3B15"/>
    <w:rsid w:val="004B3D22"/>
    <w:rsid w:val="004D1387"/>
    <w:rsid w:val="004D1410"/>
    <w:rsid w:val="004D6C8C"/>
    <w:rsid w:val="004F4D74"/>
    <w:rsid w:val="00504775"/>
    <w:rsid w:val="00515018"/>
    <w:rsid w:val="00521846"/>
    <w:rsid w:val="00523CC7"/>
    <w:rsid w:val="005240F1"/>
    <w:rsid w:val="00534C39"/>
    <w:rsid w:val="005375AD"/>
    <w:rsid w:val="00552E5A"/>
    <w:rsid w:val="005648D9"/>
    <w:rsid w:val="00565C1F"/>
    <w:rsid w:val="00566094"/>
    <w:rsid w:val="00573D28"/>
    <w:rsid w:val="00573DAC"/>
    <w:rsid w:val="00575C0A"/>
    <w:rsid w:val="0058421A"/>
    <w:rsid w:val="00584AF2"/>
    <w:rsid w:val="0058741D"/>
    <w:rsid w:val="00590C34"/>
    <w:rsid w:val="00591545"/>
    <w:rsid w:val="0059278A"/>
    <w:rsid w:val="00595791"/>
    <w:rsid w:val="005C2F90"/>
    <w:rsid w:val="005D2136"/>
    <w:rsid w:val="005E7A02"/>
    <w:rsid w:val="005F3A43"/>
    <w:rsid w:val="005F3D56"/>
    <w:rsid w:val="005F4D9D"/>
    <w:rsid w:val="005F6F6D"/>
    <w:rsid w:val="00604A3E"/>
    <w:rsid w:val="006066F9"/>
    <w:rsid w:val="00632405"/>
    <w:rsid w:val="00644537"/>
    <w:rsid w:val="006579BD"/>
    <w:rsid w:val="00665D61"/>
    <w:rsid w:val="006676F4"/>
    <w:rsid w:val="006772E8"/>
    <w:rsid w:val="006818AE"/>
    <w:rsid w:val="00687037"/>
    <w:rsid w:val="006B52E1"/>
    <w:rsid w:val="006E4A26"/>
    <w:rsid w:val="006F5AE7"/>
    <w:rsid w:val="00715A52"/>
    <w:rsid w:val="00716E4E"/>
    <w:rsid w:val="00721B73"/>
    <w:rsid w:val="00741F61"/>
    <w:rsid w:val="00761228"/>
    <w:rsid w:val="007671D7"/>
    <w:rsid w:val="007752C2"/>
    <w:rsid w:val="0078247B"/>
    <w:rsid w:val="00785FB0"/>
    <w:rsid w:val="007912F7"/>
    <w:rsid w:val="0079440F"/>
    <w:rsid w:val="007A305E"/>
    <w:rsid w:val="007B1404"/>
    <w:rsid w:val="007B2552"/>
    <w:rsid w:val="007E1263"/>
    <w:rsid w:val="007E5B09"/>
    <w:rsid w:val="007E7585"/>
    <w:rsid w:val="007F1BBC"/>
    <w:rsid w:val="007F273D"/>
    <w:rsid w:val="007F388E"/>
    <w:rsid w:val="007F63F6"/>
    <w:rsid w:val="008018CF"/>
    <w:rsid w:val="00802FC5"/>
    <w:rsid w:val="00803A3C"/>
    <w:rsid w:val="00804508"/>
    <w:rsid w:val="0080565E"/>
    <w:rsid w:val="008135AF"/>
    <w:rsid w:val="00843A67"/>
    <w:rsid w:val="008451C0"/>
    <w:rsid w:val="00874768"/>
    <w:rsid w:val="00876CF7"/>
    <w:rsid w:val="008864CA"/>
    <w:rsid w:val="00886867"/>
    <w:rsid w:val="008A5F11"/>
    <w:rsid w:val="008A6A77"/>
    <w:rsid w:val="008B2FE2"/>
    <w:rsid w:val="008D528E"/>
    <w:rsid w:val="008E4DCF"/>
    <w:rsid w:val="008F0368"/>
    <w:rsid w:val="008F51C9"/>
    <w:rsid w:val="008F5C99"/>
    <w:rsid w:val="00901CEE"/>
    <w:rsid w:val="00924B62"/>
    <w:rsid w:val="00953EB0"/>
    <w:rsid w:val="0095404A"/>
    <w:rsid w:val="00980A95"/>
    <w:rsid w:val="00982C11"/>
    <w:rsid w:val="009873FC"/>
    <w:rsid w:val="0099399D"/>
    <w:rsid w:val="009B0D53"/>
    <w:rsid w:val="009B7D25"/>
    <w:rsid w:val="009C35BC"/>
    <w:rsid w:val="009D1A11"/>
    <w:rsid w:val="009D2D5B"/>
    <w:rsid w:val="009D4E9E"/>
    <w:rsid w:val="009E2256"/>
    <w:rsid w:val="009E451E"/>
    <w:rsid w:val="009E4FFB"/>
    <w:rsid w:val="00A1550D"/>
    <w:rsid w:val="00A16082"/>
    <w:rsid w:val="00A21C20"/>
    <w:rsid w:val="00A545A0"/>
    <w:rsid w:val="00A67000"/>
    <w:rsid w:val="00A676F1"/>
    <w:rsid w:val="00A8151F"/>
    <w:rsid w:val="00A86A24"/>
    <w:rsid w:val="00A90034"/>
    <w:rsid w:val="00A96038"/>
    <w:rsid w:val="00A9617F"/>
    <w:rsid w:val="00AB32DD"/>
    <w:rsid w:val="00AD15FA"/>
    <w:rsid w:val="00AE034C"/>
    <w:rsid w:val="00AE06CF"/>
    <w:rsid w:val="00AE4028"/>
    <w:rsid w:val="00AF3565"/>
    <w:rsid w:val="00AF38AA"/>
    <w:rsid w:val="00B10399"/>
    <w:rsid w:val="00B1190E"/>
    <w:rsid w:val="00B2286A"/>
    <w:rsid w:val="00B25605"/>
    <w:rsid w:val="00B2571F"/>
    <w:rsid w:val="00B326DA"/>
    <w:rsid w:val="00B34C38"/>
    <w:rsid w:val="00B55C7F"/>
    <w:rsid w:val="00B55DBB"/>
    <w:rsid w:val="00B6629E"/>
    <w:rsid w:val="00B6709F"/>
    <w:rsid w:val="00B711FF"/>
    <w:rsid w:val="00B733A5"/>
    <w:rsid w:val="00B9312C"/>
    <w:rsid w:val="00BA39B8"/>
    <w:rsid w:val="00BE650B"/>
    <w:rsid w:val="00BF2DC6"/>
    <w:rsid w:val="00C01CD2"/>
    <w:rsid w:val="00C02215"/>
    <w:rsid w:val="00C22F89"/>
    <w:rsid w:val="00C2465F"/>
    <w:rsid w:val="00C33410"/>
    <w:rsid w:val="00C37E8D"/>
    <w:rsid w:val="00C40597"/>
    <w:rsid w:val="00C56F7C"/>
    <w:rsid w:val="00C937B3"/>
    <w:rsid w:val="00CB022D"/>
    <w:rsid w:val="00CB0567"/>
    <w:rsid w:val="00CB5DE1"/>
    <w:rsid w:val="00CC3AAF"/>
    <w:rsid w:val="00CF2AC3"/>
    <w:rsid w:val="00CF7D00"/>
    <w:rsid w:val="00D009EF"/>
    <w:rsid w:val="00D03083"/>
    <w:rsid w:val="00D05958"/>
    <w:rsid w:val="00D1009F"/>
    <w:rsid w:val="00D12EF0"/>
    <w:rsid w:val="00D1641A"/>
    <w:rsid w:val="00D32066"/>
    <w:rsid w:val="00D35166"/>
    <w:rsid w:val="00D4483B"/>
    <w:rsid w:val="00D469CB"/>
    <w:rsid w:val="00D52CF9"/>
    <w:rsid w:val="00D53903"/>
    <w:rsid w:val="00D75E87"/>
    <w:rsid w:val="00D85662"/>
    <w:rsid w:val="00D968DC"/>
    <w:rsid w:val="00DA3AF2"/>
    <w:rsid w:val="00DB45F9"/>
    <w:rsid w:val="00DC15CF"/>
    <w:rsid w:val="00DF73FA"/>
    <w:rsid w:val="00E1391D"/>
    <w:rsid w:val="00E14181"/>
    <w:rsid w:val="00E169C0"/>
    <w:rsid w:val="00E23488"/>
    <w:rsid w:val="00E23654"/>
    <w:rsid w:val="00E32370"/>
    <w:rsid w:val="00E35612"/>
    <w:rsid w:val="00E47758"/>
    <w:rsid w:val="00E67B42"/>
    <w:rsid w:val="00E82007"/>
    <w:rsid w:val="00E87D7B"/>
    <w:rsid w:val="00E910E8"/>
    <w:rsid w:val="00EA1DC4"/>
    <w:rsid w:val="00EA24DC"/>
    <w:rsid w:val="00EB35DA"/>
    <w:rsid w:val="00ED06BE"/>
    <w:rsid w:val="00EF652B"/>
    <w:rsid w:val="00F04E28"/>
    <w:rsid w:val="00F07137"/>
    <w:rsid w:val="00F0741A"/>
    <w:rsid w:val="00F10336"/>
    <w:rsid w:val="00F1164F"/>
    <w:rsid w:val="00F20346"/>
    <w:rsid w:val="00F36255"/>
    <w:rsid w:val="00F4246A"/>
    <w:rsid w:val="00F518F5"/>
    <w:rsid w:val="00F60596"/>
    <w:rsid w:val="00F6368B"/>
    <w:rsid w:val="00F70625"/>
    <w:rsid w:val="00F72F7B"/>
    <w:rsid w:val="00F77BF2"/>
    <w:rsid w:val="00F9293E"/>
    <w:rsid w:val="00F932E3"/>
    <w:rsid w:val="00F9542A"/>
    <w:rsid w:val="00FA6048"/>
    <w:rsid w:val="00FB03FB"/>
    <w:rsid w:val="00FB2E7A"/>
    <w:rsid w:val="00FB6310"/>
    <w:rsid w:val="00FB6624"/>
    <w:rsid w:val="00FC385B"/>
    <w:rsid w:val="00FC3D94"/>
    <w:rsid w:val="00FC67EF"/>
    <w:rsid w:val="00FD2E83"/>
    <w:rsid w:val="00FD78B4"/>
    <w:rsid w:val="00FE6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322A6E-36C2-46D3-9396-1E9316904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0644"/>
    <w:pPr>
      <w:ind w:left="720"/>
      <w:contextualSpacing/>
    </w:pPr>
  </w:style>
  <w:style w:type="character" w:styleId="Hyperlink">
    <w:name w:val="Hyperlink"/>
    <w:uiPriority w:val="99"/>
    <w:unhideWhenUsed/>
    <w:rsid w:val="007A305E"/>
    <w:rPr>
      <w:color w:val="0000FF"/>
      <w:u w:val="single"/>
    </w:rPr>
  </w:style>
  <w:style w:type="paragraph" w:styleId="BalloonText">
    <w:name w:val="Balloon Text"/>
    <w:basedOn w:val="Normal"/>
    <w:link w:val="BalloonTextChar"/>
    <w:uiPriority w:val="99"/>
    <w:semiHidden/>
    <w:unhideWhenUsed/>
    <w:rsid w:val="00250D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DBE"/>
    <w:rPr>
      <w:rFonts w:ascii="Segoe UI" w:hAnsi="Segoe UI" w:cs="Segoe UI"/>
      <w:sz w:val="18"/>
      <w:szCs w:val="18"/>
    </w:rPr>
  </w:style>
  <w:style w:type="paragraph" w:customStyle="1" w:styleId="Default">
    <w:name w:val="Default"/>
    <w:rsid w:val="005D2136"/>
    <w:pPr>
      <w:autoSpaceDE w:val="0"/>
      <w:autoSpaceDN w:val="0"/>
      <w:adjustRightInd w:val="0"/>
      <w:spacing w:after="0" w:line="240" w:lineRule="auto"/>
    </w:pPr>
    <w:rPr>
      <w:rFonts w:ascii="Arial" w:hAnsi="Arial" w:cs="Arial"/>
      <w:color w:val="000000"/>
      <w:sz w:val="24"/>
      <w:szCs w:val="24"/>
    </w:rPr>
  </w:style>
  <w:style w:type="character" w:customStyle="1" w:styleId="A3">
    <w:name w:val="A3"/>
    <w:uiPriority w:val="99"/>
    <w:rsid w:val="005D2136"/>
    <w:rPr>
      <w:color w:val="000000"/>
      <w:sz w:val="22"/>
      <w:szCs w:val="22"/>
    </w:rPr>
  </w:style>
  <w:style w:type="paragraph" w:styleId="PlainText">
    <w:name w:val="Plain Text"/>
    <w:basedOn w:val="Normal"/>
    <w:link w:val="PlainTextChar"/>
    <w:uiPriority w:val="99"/>
    <w:unhideWhenUsed/>
    <w:rsid w:val="00D53903"/>
    <w:pPr>
      <w:spacing w:after="0" w:line="240" w:lineRule="auto"/>
    </w:pPr>
    <w:rPr>
      <w:rFonts w:ascii="Comic Sans MS" w:eastAsia="Times New Roman" w:hAnsi="Comic Sans MS" w:cs="Times New Roman"/>
      <w:color w:val="002060"/>
      <w:sz w:val="20"/>
      <w:szCs w:val="21"/>
      <w:lang w:eastAsia="en-GB"/>
    </w:rPr>
  </w:style>
  <w:style w:type="character" w:customStyle="1" w:styleId="PlainTextChar">
    <w:name w:val="Plain Text Char"/>
    <w:basedOn w:val="DefaultParagraphFont"/>
    <w:link w:val="PlainText"/>
    <w:uiPriority w:val="99"/>
    <w:rsid w:val="00D53903"/>
    <w:rPr>
      <w:rFonts w:ascii="Comic Sans MS" w:eastAsia="Times New Roman" w:hAnsi="Comic Sans MS" w:cs="Times New Roman"/>
      <w:color w:val="002060"/>
      <w:sz w:val="20"/>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154450">
      <w:bodyDiv w:val="1"/>
      <w:marLeft w:val="0"/>
      <w:marRight w:val="0"/>
      <w:marTop w:val="0"/>
      <w:marBottom w:val="0"/>
      <w:divBdr>
        <w:top w:val="none" w:sz="0" w:space="0" w:color="auto"/>
        <w:left w:val="none" w:sz="0" w:space="0" w:color="auto"/>
        <w:bottom w:val="none" w:sz="0" w:space="0" w:color="auto"/>
        <w:right w:val="none" w:sz="0" w:space="0" w:color="auto"/>
      </w:divBdr>
    </w:div>
    <w:div w:id="570848048">
      <w:bodyDiv w:val="1"/>
      <w:marLeft w:val="0"/>
      <w:marRight w:val="0"/>
      <w:marTop w:val="0"/>
      <w:marBottom w:val="0"/>
      <w:divBdr>
        <w:top w:val="none" w:sz="0" w:space="0" w:color="auto"/>
        <w:left w:val="none" w:sz="0" w:space="0" w:color="auto"/>
        <w:bottom w:val="none" w:sz="0" w:space="0" w:color="auto"/>
        <w:right w:val="none" w:sz="0" w:space="0" w:color="auto"/>
      </w:divBdr>
    </w:div>
    <w:div w:id="894925334">
      <w:bodyDiv w:val="1"/>
      <w:marLeft w:val="0"/>
      <w:marRight w:val="0"/>
      <w:marTop w:val="0"/>
      <w:marBottom w:val="0"/>
      <w:divBdr>
        <w:top w:val="none" w:sz="0" w:space="0" w:color="auto"/>
        <w:left w:val="none" w:sz="0" w:space="0" w:color="auto"/>
        <w:bottom w:val="none" w:sz="0" w:space="0" w:color="auto"/>
        <w:right w:val="none" w:sz="0" w:space="0" w:color="auto"/>
      </w:divBdr>
    </w:div>
    <w:div w:id="1349793065">
      <w:bodyDiv w:val="1"/>
      <w:marLeft w:val="0"/>
      <w:marRight w:val="0"/>
      <w:marTop w:val="0"/>
      <w:marBottom w:val="0"/>
      <w:divBdr>
        <w:top w:val="none" w:sz="0" w:space="0" w:color="auto"/>
        <w:left w:val="none" w:sz="0" w:space="0" w:color="auto"/>
        <w:bottom w:val="none" w:sz="0" w:space="0" w:color="auto"/>
        <w:right w:val="none" w:sz="0" w:space="0" w:color="auto"/>
      </w:divBdr>
    </w:div>
    <w:div w:id="197593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1624</TotalTime>
  <Pages>1</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21</cp:revision>
  <cp:lastPrinted>2026-06-05T20:04:00Z</cp:lastPrinted>
  <dcterms:created xsi:type="dcterms:W3CDTF">2026-06-01T12:13:00Z</dcterms:created>
  <dcterms:modified xsi:type="dcterms:W3CDTF">2026-06-05T20:42:00Z</dcterms:modified>
  <cp:contentStatus/>
</cp:coreProperties>
</file>